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E71084" w14:textId="77777777" w:rsidR="00C658FB" w:rsidRDefault="00D131A0" w:rsidP="00D131A0">
      <w:pPr>
        <w:rPr>
          <w:sz w:val="36"/>
        </w:rPr>
        <w:sectPr w:rsidR="00C658FB">
          <w:type w:val="continuous"/>
          <w:pgSz w:w="16840" w:h="11910" w:orient="landscape"/>
          <w:pgMar w:top="0" w:right="220" w:bottom="0" w:left="0" w:header="720" w:footer="720" w:gutter="0"/>
          <w:cols w:space="720"/>
        </w:sectPr>
      </w:pPr>
      <w:r>
        <w:rPr>
          <w:noProof/>
          <w:lang w:eastAsia="en-GB"/>
        </w:rPr>
        <w:drawing>
          <wp:anchor distT="0" distB="0" distL="114300" distR="114300" simplePos="0" relativeHeight="487592448" behindDoc="1" locked="0" layoutInCell="1" allowOverlap="1" wp14:anchorId="65500A20" wp14:editId="4AA157F3">
            <wp:simplePos x="0" y="0"/>
            <wp:positionH relativeFrom="column">
              <wp:posOffset>-635</wp:posOffset>
            </wp:positionH>
            <wp:positionV relativeFrom="paragraph">
              <wp:posOffset>0</wp:posOffset>
            </wp:positionV>
            <wp:extent cx="10710047" cy="7572375"/>
            <wp:effectExtent l="0" t="0" r="0" b="0"/>
            <wp:wrapNone/>
            <wp:docPr id="6" name="Picture 6" descr="E:\Users\simon.roche\AppData\Local\Microsoft\Windows\Temporary Internet Files\Content.Word\Evidencing the Impact of the Primary PE and Sport Premium Template July 2021 6.1.5 (Images On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Users\simon.roche\AppData\Local\Microsoft\Windows\Temporary Internet Files\Content.Word\Evidencing the Impact of the Primary PE and Sport Premium Template July 2021 6.1.5 (Images Only).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10047" cy="7572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7191A3" w14:textId="77777777" w:rsidR="00C658FB" w:rsidRDefault="00D131A0">
      <w:pPr>
        <w:pStyle w:val="BodyText"/>
        <w:rPr>
          <w:b/>
          <w:sz w:val="20"/>
        </w:rPr>
      </w:pPr>
      <w:r>
        <w:rPr>
          <w:noProof/>
          <w:lang w:eastAsia="en-GB"/>
        </w:rPr>
        <w:lastRenderedPageBreak/>
        <w:drawing>
          <wp:anchor distT="0" distB="0" distL="114300" distR="114300" simplePos="0" relativeHeight="487593472" behindDoc="1" locked="0" layoutInCell="1" allowOverlap="1" wp14:anchorId="2AB7D574" wp14:editId="69848440">
            <wp:simplePos x="0" y="0"/>
            <wp:positionH relativeFrom="column">
              <wp:posOffset>0</wp:posOffset>
            </wp:positionH>
            <wp:positionV relativeFrom="paragraph">
              <wp:posOffset>0</wp:posOffset>
            </wp:positionV>
            <wp:extent cx="10706100" cy="7569584"/>
            <wp:effectExtent l="0" t="0" r="0" b="0"/>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11493" cy="757339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ECF374" w14:textId="77777777" w:rsidR="00C658FB" w:rsidRDefault="00C658FB">
      <w:pPr>
        <w:pStyle w:val="BodyText"/>
        <w:rPr>
          <w:b/>
          <w:sz w:val="20"/>
        </w:rPr>
      </w:pPr>
    </w:p>
    <w:p w14:paraId="0B448FCC" w14:textId="77777777" w:rsidR="00C658FB" w:rsidRDefault="00D131A0">
      <w:pPr>
        <w:spacing w:before="182" w:line="235" w:lineRule="auto"/>
        <w:ind w:left="720" w:right="499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0"/>
          <w:sz w:val="24"/>
        </w:rPr>
        <w:t xml:space="preserve"> </w:t>
      </w:r>
      <w:r>
        <w:rPr>
          <w:color w:val="231F20"/>
          <w:sz w:val="24"/>
        </w:rPr>
        <w:t>that</w:t>
      </w:r>
      <w:r>
        <w:rPr>
          <w:color w:val="231F20"/>
          <w:spacing w:val="-11"/>
          <w:sz w:val="24"/>
        </w:rPr>
        <w:t xml:space="preserve"> </w:t>
      </w:r>
      <w:r>
        <w:rPr>
          <w:color w:val="231F20"/>
          <w:sz w:val="24"/>
        </w:rPr>
        <w:t>your</w:t>
      </w:r>
      <w:r>
        <w:rPr>
          <w:color w:val="231F20"/>
          <w:spacing w:val="-10"/>
          <w:sz w:val="24"/>
        </w:rPr>
        <w:t xml:space="preserve"> </w:t>
      </w:r>
      <w:r>
        <w:rPr>
          <w:color w:val="231F20"/>
          <w:sz w:val="24"/>
        </w:rPr>
        <w:t>grant</w:t>
      </w:r>
      <w:r>
        <w:rPr>
          <w:color w:val="231F20"/>
          <w:spacing w:val="-11"/>
          <w:sz w:val="24"/>
        </w:rPr>
        <w:t xml:space="preserve"> </w:t>
      </w:r>
      <w:r>
        <w:rPr>
          <w:color w:val="231F20"/>
          <w:sz w:val="24"/>
        </w:rPr>
        <w:t>is</w:t>
      </w:r>
      <w:r>
        <w:rPr>
          <w:color w:val="231F20"/>
          <w:spacing w:val="-10"/>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0"/>
          <w:sz w:val="24"/>
        </w:rPr>
        <w:t xml:space="preserve"> </w:t>
      </w:r>
      <w:r>
        <w:rPr>
          <w:color w:val="231F20"/>
          <w:sz w:val="24"/>
        </w:rPr>
        <w:t>and</w:t>
      </w:r>
      <w:r>
        <w:rPr>
          <w:color w:val="231F20"/>
          <w:spacing w:val="-11"/>
          <w:sz w:val="24"/>
        </w:rPr>
        <w:t xml:space="preserve"> </w:t>
      </w:r>
      <w:r>
        <w:rPr>
          <w:color w:val="231F20"/>
          <w:sz w:val="24"/>
        </w:rPr>
        <w:t>based</w:t>
      </w:r>
      <w:r>
        <w:rPr>
          <w:color w:val="231F20"/>
          <w:spacing w:val="-10"/>
          <w:sz w:val="24"/>
        </w:rPr>
        <w:t xml:space="preserve"> </w:t>
      </w:r>
      <w:r>
        <w:rPr>
          <w:color w:val="231F20"/>
          <w:sz w:val="24"/>
        </w:rPr>
        <w:t>on</w:t>
      </w:r>
      <w:r>
        <w:rPr>
          <w:color w:val="231F20"/>
          <w:spacing w:val="-11"/>
          <w:sz w:val="24"/>
        </w:rPr>
        <w:t xml:space="preserve"> </w:t>
      </w:r>
      <w:r>
        <w:rPr>
          <w:color w:val="231F20"/>
          <w:sz w:val="24"/>
        </w:rPr>
        <w:t>school</w:t>
      </w:r>
      <w:r>
        <w:rPr>
          <w:color w:val="231F20"/>
          <w:spacing w:val="-10"/>
          <w:sz w:val="24"/>
        </w:rPr>
        <w:t xml:space="preserve"> </w:t>
      </w:r>
      <w:r>
        <w:rPr>
          <w:color w:val="231F20"/>
          <w:sz w:val="24"/>
        </w:rPr>
        <w:t>need.</w:t>
      </w:r>
      <w:r>
        <w:rPr>
          <w:color w:val="231F20"/>
          <w:spacing w:val="-11"/>
          <w:sz w:val="24"/>
        </w:rPr>
        <w:t xml:space="preserve"> </w:t>
      </w:r>
      <w:r>
        <w:rPr>
          <w:color w:val="231F20"/>
          <w:sz w:val="24"/>
        </w:rPr>
        <w:t>The</w:t>
      </w:r>
      <w:r>
        <w:rPr>
          <w:color w:val="231F20"/>
          <w:spacing w:val="-7"/>
          <w:sz w:val="24"/>
        </w:rPr>
        <w:t xml:space="preserve"> </w:t>
      </w:r>
      <w:hyperlink r:id="rId9" w:history="1">
        <w:r w:rsidRPr="003256E3">
          <w:rPr>
            <w:rStyle w:val="Hyperlink"/>
            <w:sz w:val="24"/>
            <w:u w:color="205E9E"/>
          </w:rPr>
          <w:t>Education</w:t>
        </w:r>
        <w:r w:rsidRPr="003256E3">
          <w:rPr>
            <w:rStyle w:val="Hyperlink"/>
            <w:spacing w:val="-11"/>
            <w:sz w:val="24"/>
            <w:u w:color="205E9E"/>
          </w:rPr>
          <w:t xml:space="preserve"> </w:t>
        </w:r>
        <w:r w:rsidRPr="003256E3">
          <w:rPr>
            <w:rStyle w:val="Hyperlink"/>
            <w:sz w:val="24"/>
            <w:u w:color="205E9E"/>
          </w:rPr>
          <w:t>Inspection</w:t>
        </w:r>
        <w:r w:rsidRPr="003256E3">
          <w:rPr>
            <w:rStyle w:val="Hyperlink"/>
            <w:spacing w:val="-10"/>
            <w:sz w:val="24"/>
            <w:u w:color="205E9E"/>
          </w:rPr>
          <w:t xml:space="preserve"> </w:t>
        </w:r>
        <w:r w:rsidRPr="003256E3">
          <w:rPr>
            <w:rStyle w:val="Hyperlink"/>
            <w:sz w:val="24"/>
            <w:u w:color="205E9E"/>
          </w:rPr>
          <w:t>Framework</w:t>
        </w:r>
      </w:hyperlink>
      <w:r>
        <w:rPr>
          <w:color w:val="205E9E"/>
          <w:spacing w:val="-52"/>
          <w:sz w:val="24"/>
        </w:rPr>
        <w:t xml:space="preserve"> </w:t>
      </w:r>
      <w:r>
        <w:rPr>
          <w:color w:val="231F20"/>
          <w:sz w:val="24"/>
        </w:rPr>
        <w:t xml:space="preserve">makes clear there will be a focus on </w:t>
      </w:r>
      <w:r>
        <w:rPr>
          <w:b/>
          <w:color w:val="231F20"/>
          <w:sz w:val="24"/>
        </w:rPr>
        <w:t>‘whether leaders and those responsible for governors all understand their</w:t>
      </w:r>
      <w:r>
        <w:rPr>
          <w:b/>
          <w:color w:val="231F20"/>
          <w:spacing w:val="-53"/>
          <w:sz w:val="24"/>
        </w:rPr>
        <w:t xml:space="preserve"> </w:t>
      </w:r>
      <w:r>
        <w:rPr>
          <w:b/>
          <w:color w:val="231F20"/>
          <w:sz w:val="24"/>
        </w:rPr>
        <w:t>respective</w:t>
      </w:r>
      <w:r>
        <w:rPr>
          <w:b/>
          <w:color w:val="231F20"/>
          <w:spacing w:val="-3"/>
          <w:sz w:val="24"/>
        </w:rPr>
        <w:t xml:space="preserve"> </w:t>
      </w:r>
      <w:r>
        <w:rPr>
          <w:b/>
          <w:color w:val="231F20"/>
          <w:sz w:val="24"/>
        </w:rPr>
        <w:t>roles</w:t>
      </w:r>
      <w:r>
        <w:rPr>
          <w:b/>
          <w:color w:val="231F20"/>
          <w:spacing w:val="-1"/>
          <w:sz w:val="24"/>
        </w:rPr>
        <w:t xml:space="preserve"> </w:t>
      </w:r>
      <w:r>
        <w:rPr>
          <w:b/>
          <w:color w:val="231F20"/>
          <w:sz w:val="24"/>
        </w:rPr>
        <w:t>and</w:t>
      </w:r>
      <w:r>
        <w:rPr>
          <w:b/>
          <w:color w:val="231F20"/>
          <w:spacing w:val="-2"/>
          <w:sz w:val="24"/>
        </w:rPr>
        <w:t xml:space="preserve"> </w:t>
      </w:r>
      <w:r>
        <w:rPr>
          <w:b/>
          <w:color w:val="231F20"/>
          <w:sz w:val="24"/>
        </w:rPr>
        <w:t>perform</w:t>
      </w:r>
      <w:r>
        <w:rPr>
          <w:b/>
          <w:color w:val="231F20"/>
          <w:spacing w:val="-1"/>
          <w:sz w:val="24"/>
        </w:rPr>
        <w:t xml:space="preserve"> </w:t>
      </w:r>
      <w:r>
        <w:rPr>
          <w:b/>
          <w:color w:val="231F20"/>
          <w:sz w:val="24"/>
        </w:rPr>
        <w:t>these</w:t>
      </w:r>
      <w:r>
        <w:rPr>
          <w:b/>
          <w:color w:val="231F20"/>
          <w:spacing w:val="-1"/>
          <w:sz w:val="24"/>
        </w:rPr>
        <w:t xml:space="preserve"> </w:t>
      </w:r>
      <w:r>
        <w:rPr>
          <w:b/>
          <w:color w:val="231F20"/>
          <w:sz w:val="24"/>
        </w:rPr>
        <w:t>in</w:t>
      </w:r>
      <w:r>
        <w:rPr>
          <w:b/>
          <w:color w:val="231F20"/>
          <w:spacing w:val="-2"/>
          <w:sz w:val="24"/>
        </w:rPr>
        <w:t xml:space="preserve"> </w:t>
      </w:r>
      <w:r>
        <w:rPr>
          <w:b/>
          <w:color w:val="231F20"/>
          <w:sz w:val="24"/>
        </w:rPr>
        <w:t>a</w:t>
      </w:r>
      <w:r>
        <w:rPr>
          <w:b/>
          <w:color w:val="231F20"/>
          <w:spacing w:val="-1"/>
          <w:sz w:val="24"/>
        </w:rPr>
        <w:t xml:space="preserve"> </w:t>
      </w:r>
      <w:r>
        <w:rPr>
          <w:b/>
          <w:color w:val="231F20"/>
          <w:sz w:val="24"/>
        </w:rPr>
        <w:t>way</w:t>
      </w:r>
      <w:r>
        <w:rPr>
          <w:b/>
          <w:color w:val="231F20"/>
          <w:spacing w:val="-1"/>
          <w:sz w:val="24"/>
        </w:rPr>
        <w:t xml:space="preserve"> </w:t>
      </w:r>
      <w:r>
        <w:rPr>
          <w:b/>
          <w:color w:val="231F20"/>
          <w:sz w:val="24"/>
        </w:rPr>
        <w:t>that</w:t>
      </w:r>
      <w:r>
        <w:rPr>
          <w:b/>
          <w:color w:val="231F20"/>
          <w:spacing w:val="-2"/>
          <w:sz w:val="24"/>
        </w:rPr>
        <w:t xml:space="preserve"> </w:t>
      </w:r>
      <w:r>
        <w:rPr>
          <w:b/>
          <w:color w:val="231F20"/>
          <w:sz w:val="24"/>
        </w:rPr>
        <w:t>enhances</w:t>
      </w:r>
      <w:r>
        <w:rPr>
          <w:b/>
          <w:color w:val="231F20"/>
          <w:spacing w:val="-2"/>
          <w:sz w:val="24"/>
        </w:rPr>
        <w:t xml:space="preserve"> </w:t>
      </w:r>
      <w:r>
        <w:rPr>
          <w:b/>
          <w:color w:val="231F20"/>
          <w:sz w:val="24"/>
        </w:rPr>
        <w:t>the</w:t>
      </w:r>
      <w:r>
        <w:rPr>
          <w:b/>
          <w:color w:val="231F20"/>
          <w:spacing w:val="-1"/>
          <w:sz w:val="24"/>
        </w:rPr>
        <w:t xml:space="preserve"> </w:t>
      </w:r>
      <w:r>
        <w:rPr>
          <w:b/>
          <w:color w:val="231F20"/>
          <w:sz w:val="24"/>
        </w:rPr>
        <w:t>effectiveness</w:t>
      </w:r>
      <w:r>
        <w:rPr>
          <w:b/>
          <w:color w:val="231F20"/>
          <w:spacing w:val="-3"/>
          <w:sz w:val="24"/>
        </w:rPr>
        <w:t xml:space="preserve"> </w:t>
      </w:r>
      <w:r>
        <w:rPr>
          <w:b/>
          <w:color w:val="231F20"/>
          <w:sz w:val="24"/>
        </w:rPr>
        <w:t>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school’</w:t>
      </w:r>
      <w:r>
        <w:rPr>
          <w:color w:val="231F20"/>
          <w:sz w:val="24"/>
        </w:rPr>
        <w:t>.</w:t>
      </w:r>
    </w:p>
    <w:p w14:paraId="604D32BD" w14:textId="77777777" w:rsidR="00C658FB" w:rsidRDefault="00C658FB">
      <w:pPr>
        <w:pStyle w:val="BodyText"/>
        <w:spacing w:before="5"/>
        <w:rPr>
          <w:sz w:val="23"/>
        </w:rPr>
      </w:pPr>
    </w:p>
    <w:p w14:paraId="0CA06E41" w14:textId="77777777" w:rsidR="00C658FB" w:rsidRDefault="00D131A0">
      <w:pPr>
        <w:pStyle w:val="BodyText"/>
        <w:spacing w:line="290" w:lineRule="exact"/>
        <w:ind w:left="720"/>
      </w:pPr>
      <w:r>
        <w:rPr>
          <w:color w:val="231F20"/>
        </w:rPr>
        <w:t>Under</w:t>
      </w:r>
      <w:r>
        <w:rPr>
          <w:color w:val="231F20"/>
          <w:spacing w:val="-7"/>
        </w:rPr>
        <w:t xml:space="preserve"> </w:t>
      </w:r>
      <w:r>
        <w:rPr>
          <w:color w:val="231F20"/>
        </w:rPr>
        <w:t>the</w:t>
      </w:r>
      <w:r>
        <w:rPr>
          <w:color w:val="231F20"/>
          <w:spacing w:val="-6"/>
        </w:rPr>
        <w:t xml:space="preserve"> </w:t>
      </w:r>
      <w:hyperlink r:id="rId10" w:history="1">
        <w:r w:rsidRPr="003256E3">
          <w:rPr>
            <w:rStyle w:val="Hyperlink"/>
            <w:u w:color="205E9E"/>
          </w:rPr>
          <w:t>Quality</w:t>
        </w:r>
        <w:r w:rsidRPr="003256E3">
          <w:rPr>
            <w:rStyle w:val="Hyperlink"/>
            <w:spacing w:val="-6"/>
            <w:u w:color="205E9E"/>
          </w:rPr>
          <w:t xml:space="preserve"> </w:t>
        </w:r>
        <w:r w:rsidRPr="003256E3">
          <w:rPr>
            <w:rStyle w:val="Hyperlink"/>
            <w:u w:color="205E9E"/>
          </w:rPr>
          <w:t>of</w:t>
        </w:r>
        <w:r w:rsidRPr="003256E3">
          <w:rPr>
            <w:rStyle w:val="Hyperlink"/>
            <w:spacing w:val="-7"/>
            <w:u w:color="205E9E"/>
          </w:rPr>
          <w:t xml:space="preserve"> </w:t>
        </w:r>
        <w:r w:rsidRPr="003256E3">
          <w:rPr>
            <w:rStyle w:val="Hyperlink"/>
            <w:u w:color="205E9E"/>
          </w:rPr>
          <w:t>Education</w:t>
        </w:r>
      </w:hyperlink>
      <w:r>
        <w:rPr>
          <w:color w:val="205E9E"/>
          <w:spacing w:val="-9"/>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rPr>
        <w:t>consider:</w:t>
      </w:r>
    </w:p>
    <w:p w14:paraId="01B2752E" w14:textId="77777777" w:rsidR="00C658FB" w:rsidRDefault="00D131A0">
      <w:pPr>
        <w:pStyle w:val="BodyText"/>
        <w:spacing w:line="288" w:lineRule="exact"/>
        <w:ind w:left="720"/>
      </w:pPr>
      <w:r>
        <w:rPr>
          <w:b/>
          <w:color w:val="231F20"/>
        </w:rPr>
        <w:t>Intent</w:t>
      </w:r>
      <w:r>
        <w:rPr>
          <w:b/>
          <w:color w:val="231F20"/>
          <w:spacing w:val="-8"/>
        </w:rPr>
        <w:t xml:space="preserve"> </w:t>
      </w:r>
      <w:r>
        <w:rPr>
          <w:color w:val="231F20"/>
        </w:rPr>
        <w:t>-</w:t>
      </w:r>
      <w:r>
        <w:rPr>
          <w:color w:val="231F20"/>
          <w:spacing w:val="-8"/>
        </w:rPr>
        <w:t xml:space="preserve"> </w:t>
      </w:r>
      <w:r>
        <w:rPr>
          <w:color w:val="231F20"/>
        </w:rPr>
        <w:t>Curriculum</w:t>
      </w:r>
      <w:r>
        <w:rPr>
          <w:color w:val="231F20"/>
          <w:spacing w:val="-8"/>
        </w:rPr>
        <w:t xml:space="preserve"> </w:t>
      </w:r>
      <w:r>
        <w:rPr>
          <w:color w:val="231F20"/>
        </w:rPr>
        <w:t>design,</w:t>
      </w:r>
      <w:r>
        <w:rPr>
          <w:color w:val="231F20"/>
          <w:spacing w:val="-8"/>
        </w:rPr>
        <w:t xml:space="preserve"> </w:t>
      </w:r>
      <w:r>
        <w:rPr>
          <w:color w:val="231F20"/>
        </w:rPr>
        <w:t>coverage</w:t>
      </w:r>
      <w:r>
        <w:rPr>
          <w:color w:val="231F20"/>
          <w:spacing w:val="-7"/>
        </w:rPr>
        <w:t xml:space="preserve"> </w:t>
      </w:r>
      <w:r>
        <w:rPr>
          <w:color w:val="231F20"/>
        </w:rPr>
        <w:t>and</w:t>
      </w:r>
      <w:r>
        <w:rPr>
          <w:color w:val="231F20"/>
          <w:spacing w:val="-8"/>
        </w:rPr>
        <w:t xml:space="preserve"> </w:t>
      </w:r>
      <w:r>
        <w:rPr>
          <w:color w:val="231F20"/>
        </w:rPr>
        <w:t>appropriateness</w:t>
      </w:r>
    </w:p>
    <w:p w14:paraId="364616B7" w14:textId="77777777" w:rsidR="00C658FB" w:rsidRDefault="00D131A0">
      <w:pPr>
        <w:spacing w:line="288" w:lineRule="exact"/>
        <w:ind w:left="720"/>
        <w:rPr>
          <w:sz w:val="24"/>
        </w:rPr>
      </w:pPr>
      <w:r>
        <w:rPr>
          <w:b/>
          <w:color w:val="231F20"/>
          <w:sz w:val="24"/>
        </w:rPr>
        <w:t>Implementation</w:t>
      </w:r>
      <w:r>
        <w:rPr>
          <w:b/>
          <w:color w:val="231F20"/>
          <w:spacing w:val="-11"/>
          <w:sz w:val="24"/>
        </w:rPr>
        <w:t xml:space="preserve"> </w:t>
      </w:r>
      <w:r>
        <w:rPr>
          <w:color w:val="231F20"/>
          <w:sz w:val="24"/>
        </w:rPr>
        <w:t>-</w:t>
      </w:r>
      <w:r>
        <w:rPr>
          <w:color w:val="231F20"/>
          <w:spacing w:val="-10"/>
          <w:sz w:val="24"/>
        </w:rPr>
        <w:t xml:space="preserve"> </w:t>
      </w:r>
      <w:r>
        <w:rPr>
          <w:color w:val="231F20"/>
          <w:sz w:val="24"/>
        </w:rPr>
        <w:t>Curriculum</w:t>
      </w:r>
      <w:r>
        <w:rPr>
          <w:color w:val="231F20"/>
          <w:spacing w:val="-11"/>
          <w:sz w:val="24"/>
        </w:rPr>
        <w:t xml:space="preserve"> </w:t>
      </w:r>
      <w:r>
        <w:rPr>
          <w:color w:val="231F20"/>
          <w:sz w:val="24"/>
        </w:rPr>
        <w:t>delivery,</w:t>
      </w:r>
      <w:r>
        <w:rPr>
          <w:color w:val="231F20"/>
          <w:spacing w:val="-9"/>
          <w:sz w:val="24"/>
        </w:rPr>
        <w:t xml:space="preserve"> </w:t>
      </w:r>
      <w:r>
        <w:rPr>
          <w:color w:val="231F20"/>
          <w:sz w:val="24"/>
        </w:rPr>
        <w:t>Teaching</w:t>
      </w:r>
      <w:r>
        <w:rPr>
          <w:color w:val="231F20"/>
          <w:spacing w:val="-10"/>
          <w:sz w:val="24"/>
        </w:rPr>
        <w:t xml:space="preserve"> </w:t>
      </w:r>
      <w:r>
        <w:rPr>
          <w:color w:val="231F20"/>
          <w:sz w:val="24"/>
        </w:rPr>
        <w:t>(pedagogy)</w:t>
      </w:r>
      <w:r>
        <w:rPr>
          <w:color w:val="231F20"/>
          <w:spacing w:val="-11"/>
          <w:sz w:val="24"/>
        </w:rPr>
        <w:t xml:space="preserve"> </w:t>
      </w:r>
      <w:r>
        <w:rPr>
          <w:color w:val="231F20"/>
          <w:sz w:val="24"/>
        </w:rPr>
        <w:t>and</w:t>
      </w:r>
      <w:r>
        <w:rPr>
          <w:color w:val="231F20"/>
          <w:spacing w:val="-10"/>
          <w:sz w:val="24"/>
        </w:rPr>
        <w:t xml:space="preserve"> </w:t>
      </w:r>
      <w:r>
        <w:rPr>
          <w:color w:val="231F20"/>
          <w:sz w:val="24"/>
        </w:rPr>
        <w:t>Assessment</w:t>
      </w:r>
    </w:p>
    <w:p w14:paraId="39E23C61" w14:textId="77777777" w:rsidR="00C658FB" w:rsidRDefault="00D131A0">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7"/>
          <w:sz w:val="24"/>
        </w:rPr>
        <w:t xml:space="preserve"> </w:t>
      </w:r>
      <w:r>
        <w:rPr>
          <w:color w:val="231F20"/>
          <w:sz w:val="24"/>
        </w:rPr>
        <w:t>progress</w:t>
      </w:r>
    </w:p>
    <w:p w14:paraId="3733342C" w14:textId="77777777" w:rsidR="00C658FB" w:rsidRDefault="00C658FB">
      <w:pPr>
        <w:pStyle w:val="BodyText"/>
        <w:spacing w:before="7"/>
        <w:rPr>
          <w:sz w:val="23"/>
        </w:rPr>
      </w:pPr>
    </w:p>
    <w:p w14:paraId="42655B25" w14:textId="77777777" w:rsidR="00C658FB" w:rsidRDefault="00D131A0">
      <w:pPr>
        <w:pStyle w:val="BodyText"/>
        <w:spacing w:line="235" w:lineRule="auto"/>
        <w:ind w:left="720" w:right="5276"/>
        <w:jc w:val="both"/>
      </w:pPr>
      <w:r>
        <w:rPr>
          <w:color w:val="231F20"/>
        </w:rPr>
        <w:t>To assist schools with common transferable language this template has been developed to utilise the same</w:t>
      </w:r>
      <w:r>
        <w:rPr>
          <w:color w:val="231F20"/>
          <w:spacing w:val="1"/>
        </w:rPr>
        <w:t xml:space="preserve"> </w:t>
      </w:r>
      <w:r>
        <w:rPr>
          <w:color w:val="231F20"/>
        </w:rPr>
        <w:t>three</w:t>
      </w:r>
      <w:r>
        <w:rPr>
          <w:color w:val="231F20"/>
          <w:spacing w:val="-2"/>
        </w:rPr>
        <w:t xml:space="preserve"> </w:t>
      </w:r>
      <w:r>
        <w:rPr>
          <w:color w:val="231F20"/>
        </w:rPr>
        <w:t>headings</w:t>
      </w:r>
      <w:r>
        <w:rPr>
          <w:color w:val="231F20"/>
          <w:spacing w:val="-3"/>
        </w:rPr>
        <w:t xml:space="preserve"> </w:t>
      </w:r>
      <w:r>
        <w:rPr>
          <w:color w:val="231F20"/>
        </w:rPr>
        <w:t>which</w:t>
      </w:r>
      <w:r>
        <w:rPr>
          <w:color w:val="231F20"/>
          <w:spacing w:val="-2"/>
        </w:rPr>
        <w:t xml:space="preserve"> </w:t>
      </w:r>
      <w:r>
        <w:rPr>
          <w:color w:val="231F20"/>
        </w:rPr>
        <w:t>should</w:t>
      </w:r>
      <w:r>
        <w:rPr>
          <w:color w:val="231F20"/>
          <w:spacing w:val="-3"/>
        </w:rPr>
        <w:t xml:space="preserve"> </w:t>
      </w:r>
      <w:r>
        <w:rPr>
          <w:color w:val="231F20"/>
        </w:rPr>
        <w:t>make</w:t>
      </w:r>
      <w:r>
        <w:rPr>
          <w:color w:val="231F20"/>
          <w:spacing w:val="-2"/>
        </w:rPr>
        <w:t xml:space="preserve"> </w:t>
      </w:r>
      <w:r>
        <w:rPr>
          <w:color w:val="231F20"/>
        </w:rPr>
        <w:t>your</w:t>
      </w:r>
      <w:r>
        <w:rPr>
          <w:color w:val="231F20"/>
          <w:spacing w:val="-3"/>
        </w:rPr>
        <w:t xml:space="preserve"> </w:t>
      </w:r>
      <w:r>
        <w:rPr>
          <w:color w:val="231F20"/>
        </w:rPr>
        <w:t>plans</w:t>
      </w:r>
      <w:r>
        <w:rPr>
          <w:color w:val="231F20"/>
          <w:spacing w:val="-3"/>
        </w:rPr>
        <w:t xml:space="preserve"> </w:t>
      </w:r>
      <w:r>
        <w:rPr>
          <w:color w:val="231F20"/>
        </w:rPr>
        <w:t>easily</w:t>
      </w:r>
      <w:r>
        <w:rPr>
          <w:color w:val="231F20"/>
          <w:spacing w:val="-2"/>
        </w:rPr>
        <w:t xml:space="preserve"> </w:t>
      </w:r>
      <w:r>
        <w:rPr>
          <w:color w:val="231F20"/>
        </w:rPr>
        <w:t>transferable</w:t>
      </w:r>
      <w:r>
        <w:rPr>
          <w:color w:val="231F20"/>
          <w:spacing w:val="-3"/>
        </w:rPr>
        <w:t xml:space="preserve"> </w:t>
      </w:r>
      <w:r>
        <w:rPr>
          <w:color w:val="231F20"/>
        </w:rPr>
        <w:t>between</w:t>
      </w:r>
      <w:r>
        <w:rPr>
          <w:color w:val="231F20"/>
          <w:spacing w:val="-2"/>
        </w:rPr>
        <w:t xml:space="preserve"> </w:t>
      </w:r>
      <w:r>
        <w:rPr>
          <w:color w:val="231F20"/>
        </w:rPr>
        <w:t>working</w:t>
      </w:r>
      <w:r>
        <w:rPr>
          <w:color w:val="231F20"/>
          <w:spacing w:val="-3"/>
        </w:rPr>
        <w:t xml:space="preserve"> </w:t>
      </w:r>
      <w:r>
        <w:rPr>
          <w:color w:val="231F20"/>
        </w:rPr>
        <w:t>documents.</w:t>
      </w:r>
    </w:p>
    <w:p w14:paraId="45666824" w14:textId="77777777" w:rsidR="00C658FB" w:rsidRDefault="00C658FB">
      <w:pPr>
        <w:pStyle w:val="BodyText"/>
        <w:spacing w:before="9"/>
        <w:rPr>
          <w:sz w:val="23"/>
        </w:rPr>
      </w:pPr>
    </w:p>
    <w:p w14:paraId="04B614C8" w14:textId="77777777" w:rsidR="00C658FB" w:rsidRDefault="00D131A0">
      <w:pPr>
        <w:pStyle w:val="BodyText"/>
        <w:spacing w:line="235" w:lineRule="auto"/>
        <w:ind w:left="719" w:right="5275"/>
        <w:jc w:val="both"/>
      </w:pPr>
      <w:r>
        <w:rPr>
          <w:color w:val="231F20"/>
        </w:rPr>
        <w:t xml:space="preserve">Schools    </w:t>
      </w:r>
      <w:r>
        <w:rPr>
          <w:color w:val="231F20"/>
          <w:spacing w:val="1"/>
        </w:rPr>
        <w:t xml:space="preserve"> </w:t>
      </w:r>
      <w:r>
        <w:rPr>
          <w:color w:val="231F20"/>
        </w:rPr>
        <w:t xml:space="preserve">must    </w:t>
      </w:r>
      <w:r>
        <w:rPr>
          <w:color w:val="231F20"/>
          <w:spacing w:val="1"/>
        </w:rPr>
        <w:t xml:space="preserve"> </w:t>
      </w:r>
      <w:r>
        <w:rPr>
          <w:color w:val="231F20"/>
        </w:rPr>
        <w:t xml:space="preserve">use    </w:t>
      </w:r>
      <w:r>
        <w:rPr>
          <w:color w:val="231F20"/>
          <w:spacing w:val="1"/>
        </w:rPr>
        <w:t xml:space="preserve"> </w:t>
      </w:r>
      <w:r>
        <w:rPr>
          <w:color w:val="231F20"/>
        </w:rPr>
        <w:t xml:space="preserve">the      funding      to      make      </w:t>
      </w:r>
      <w:r>
        <w:rPr>
          <w:b/>
          <w:color w:val="231F20"/>
        </w:rPr>
        <w:t xml:space="preserve">additional      and      sustainable      </w:t>
      </w:r>
      <w:r>
        <w:rPr>
          <w:color w:val="231F20"/>
        </w:rPr>
        <w:t>improvements</w:t>
      </w:r>
      <w:r>
        <w:rPr>
          <w:color w:val="231F20"/>
          <w:spacing w:val="-52"/>
        </w:rPr>
        <w:t xml:space="preserve"> </w:t>
      </w:r>
      <w:r>
        <w:rPr>
          <w:color w:val="231F20"/>
        </w:rPr>
        <w:t xml:space="preserve">to   </w:t>
      </w:r>
      <w:r>
        <w:rPr>
          <w:color w:val="231F20"/>
          <w:spacing w:val="37"/>
        </w:rPr>
        <w:t xml:space="preserve"> </w:t>
      </w:r>
      <w:r>
        <w:rPr>
          <w:color w:val="231F20"/>
        </w:rPr>
        <w:t xml:space="preserve">the   </w:t>
      </w:r>
      <w:r>
        <w:rPr>
          <w:color w:val="231F20"/>
          <w:spacing w:val="37"/>
        </w:rPr>
        <w:t xml:space="preserve"> </w:t>
      </w:r>
      <w:r>
        <w:rPr>
          <w:color w:val="231F20"/>
        </w:rPr>
        <w:t xml:space="preserve">quality   </w:t>
      </w:r>
      <w:r>
        <w:rPr>
          <w:color w:val="231F20"/>
          <w:spacing w:val="38"/>
        </w:rPr>
        <w:t xml:space="preserve"> </w:t>
      </w:r>
      <w:r>
        <w:rPr>
          <w:color w:val="231F20"/>
        </w:rPr>
        <w:t xml:space="preserve">of   </w:t>
      </w:r>
      <w:r>
        <w:rPr>
          <w:color w:val="231F20"/>
          <w:spacing w:val="37"/>
        </w:rPr>
        <w:t xml:space="preserve"> </w:t>
      </w:r>
      <w:r>
        <w:rPr>
          <w:color w:val="231F20"/>
        </w:rPr>
        <w:t xml:space="preserve">Physical   </w:t>
      </w:r>
      <w:r>
        <w:rPr>
          <w:color w:val="231F20"/>
          <w:spacing w:val="38"/>
        </w:rPr>
        <w:t xml:space="preserve"> </w:t>
      </w:r>
      <w:proofErr w:type="gramStart"/>
      <w:r>
        <w:rPr>
          <w:color w:val="231F20"/>
        </w:rPr>
        <w:t xml:space="preserve">Education,   </w:t>
      </w:r>
      <w:proofErr w:type="gramEnd"/>
      <w:r>
        <w:rPr>
          <w:color w:val="231F20"/>
          <w:spacing w:val="37"/>
        </w:rPr>
        <w:t xml:space="preserve"> </w:t>
      </w:r>
      <w:r>
        <w:rPr>
          <w:color w:val="231F20"/>
        </w:rPr>
        <w:t xml:space="preserve">School    </w:t>
      </w:r>
      <w:r>
        <w:rPr>
          <w:color w:val="231F20"/>
          <w:spacing w:val="37"/>
        </w:rPr>
        <w:t xml:space="preserve"> </w:t>
      </w:r>
      <w:r>
        <w:rPr>
          <w:color w:val="231F20"/>
        </w:rPr>
        <w:t xml:space="preserve">Sport    </w:t>
      </w:r>
      <w:r>
        <w:rPr>
          <w:color w:val="231F20"/>
          <w:spacing w:val="37"/>
        </w:rPr>
        <w:t xml:space="preserve"> </w:t>
      </w:r>
      <w:r>
        <w:rPr>
          <w:color w:val="231F20"/>
        </w:rPr>
        <w:t xml:space="preserve">and    </w:t>
      </w:r>
      <w:r>
        <w:rPr>
          <w:color w:val="231F20"/>
          <w:spacing w:val="37"/>
        </w:rPr>
        <w:t xml:space="preserve"> </w:t>
      </w:r>
      <w:r>
        <w:rPr>
          <w:color w:val="231F20"/>
        </w:rPr>
        <w:t xml:space="preserve">Physical    </w:t>
      </w:r>
      <w:r>
        <w:rPr>
          <w:color w:val="231F20"/>
          <w:spacing w:val="38"/>
        </w:rPr>
        <w:t xml:space="preserve"> </w:t>
      </w:r>
      <w:r>
        <w:rPr>
          <w:color w:val="231F20"/>
        </w:rPr>
        <w:t xml:space="preserve">Activity    </w:t>
      </w:r>
      <w:r>
        <w:rPr>
          <w:color w:val="231F20"/>
          <w:spacing w:val="37"/>
        </w:rPr>
        <w:t xml:space="preserve"> </w:t>
      </w:r>
      <w:r>
        <w:rPr>
          <w:color w:val="231F20"/>
        </w:rPr>
        <w:t>(PESSPA)</w:t>
      </w:r>
      <w:r>
        <w:rPr>
          <w:color w:val="231F20"/>
          <w:spacing w:val="1"/>
        </w:rPr>
        <w:t xml:space="preserve"> </w:t>
      </w:r>
      <w:r>
        <w:rPr>
          <w:color w:val="231F20"/>
        </w:rPr>
        <w:t>they</w:t>
      </w:r>
      <w:r>
        <w:rPr>
          <w:color w:val="231F20"/>
          <w:spacing w:val="22"/>
        </w:rPr>
        <w:t xml:space="preserve"> </w:t>
      </w:r>
      <w:r>
        <w:rPr>
          <w:color w:val="231F20"/>
        </w:rPr>
        <w:t>offer.</w:t>
      </w:r>
      <w:r>
        <w:rPr>
          <w:color w:val="231F20"/>
          <w:spacing w:val="22"/>
        </w:rPr>
        <w:t xml:space="preserve"> </w:t>
      </w:r>
      <w:r>
        <w:rPr>
          <w:color w:val="231F20"/>
        </w:rPr>
        <w:t>This</w:t>
      </w:r>
      <w:r>
        <w:rPr>
          <w:color w:val="231F20"/>
          <w:spacing w:val="22"/>
        </w:rPr>
        <w:t xml:space="preserve"> </w:t>
      </w:r>
      <w:r>
        <w:rPr>
          <w:color w:val="231F20"/>
        </w:rPr>
        <w:t>means</w:t>
      </w:r>
      <w:r>
        <w:rPr>
          <w:color w:val="231F20"/>
          <w:spacing w:val="22"/>
        </w:rPr>
        <w:t xml:space="preserve"> </w:t>
      </w:r>
      <w:r>
        <w:rPr>
          <w:color w:val="231F20"/>
        </w:rPr>
        <w:t>that</w:t>
      </w:r>
      <w:r>
        <w:rPr>
          <w:color w:val="231F20"/>
          <w:spacing w:val="22"/>
        </w:rPr>
        <w:t xml:space="preserve"> </w:t>
      </w:r>
      <w:r>
        <w:rPr>
          <w:color w:val="231F20"/>
        </w:rPr>
        <w:t>you</w:t>
      </w:r>
      <w:r>
        <w:rPr>
          <w:color w:val="231F20"/>
          <w:spacing w:val="22"/>
        </w:rPr>
        <w:t xml:space="preserve"> </w:t>
      </w:r>
      <w:r>
        <w:rPr>
          <w:color w:val="231F20"/>
        </w:rPr>
        <w:t>should</w:t>
      </w:r>
      <w:r>
        <w:rPr>
          <w:color w:val="231F20"/>
          <w:spacing w:val="23"/>
        </w:rPr>
        <w:t xml:space="preserve"> </w:t>
      </w:r>
      <w:r>
        <w:rPr>
          <w:color w:val="231F20"/>
        </w:rPr>
        <w:t>use</w:t>
      </w:r>
      <w:r>
        <w:rPr>
          <w:color w:val="231F20"/>
          <w:spacing w:val="22"/>
        </w:rPr>
        <w:t xml:space="preserve"> </w:t>
      </w:r>
      <w:r>
        <w:rPr>
          <w:color w:val="231F20"/>
        </w:rPr>
        <w:t>the</w:t>
      </w:r>
      <w:r>
        <w:rPr>
          <w:color w:val="231F20"/>
          <w:spacing w:val="22"/>
        </w:rPr>
        <w:t xml:space="preserve"> </w:t>
      </w:r>
      <w:r>
        <w:rPr>
          <w:color w:val="231F20"/>
        </w:rPr>
        <w:t>Primary</w:t>
      </w:r>
      <w:r>
        <w:rPr>
          <w:color w:val="231F20"/>
          <w:spacing w:val="22"/>
        </w:rPr>
        <w:t xml:space="preserve"> </w:t>
      </w:r>
      <w:r>
        <w:rPr>
          <w:color w:val="231F20"/>
        </w:rPr>
        <w:t>PE</w:t>
      </w:r>
      <w:r>
        <w:rPr>
          <w:color w:val="231F20"/>
          <w:spacing w:val="22"/>
        </w:rPr>
        <w:t xml:space="preserve"> </w:t>
      </w:r>
      <w:r>
        <w:rPr>
          <w:color w:val="231F20"/>
        </w:rPr>
        <w:t>and</w:t>
      </w:r>
      <w:r>
        <w:rPr>
          <w:color w:val="231F20"/>
          <w:spacing w:val="22"/>
        </w:rPr>
        <w:t xml:space="preserve"> </w:t>
      </w:r>
      <w:r>
        <w:rPr>
          <w:color w:val="231F20"/>
        </w:rPr>
        <w:t>sport</w:t>
      </w:r>
      <w:r>
        <w:rPr>
          <w:color w:val="231F20"/>
          <w:spacing w:val="22"/>
        </w:rPr>
        <w:t xml:space="preserve"> </w:t>
      </w:r>
      <w:r>
        <w:rPr>
          <w:color w:val="231F20"/>
        </w:rPr>
        <w:t>premium</w:t>
      </w:r>
      <w:r>
        <w:rPr>
          <w:color w:val="231F20"/>
          <w:spacing w:val="22"/>
        </w:rPr>
        <w:t xml:space="preserve"> </w:t>
      </w:r>
      <w:r>
        <w:rPr>
          <w:color w:val="231F20"/>
        </w:rPr>
        <w:t>to:</w:t>
      </w:r>
    </w:p>
    <w:p w14:paraId="5847FF1E" w14:textId="77777777" w:rsidR="00C658FB" w:rsidRDefault="00C658FB">
      <w:pPr>
        <w:pStyle w:val="BodyText"/>
        <w:spacing w:before="5"/>
        <w:rPr>
          <w:sz w:val="23"/>
        </w:rPr>
      </w:pPr>
    </w:p>
    <w:p w14:paraId="5D130028" w14:textId="77777777" w:rsidR="00C658FB" w:rsidRDefault="00D131A0">
      <w:pPr>
        <w:pStyle w:val="ListParagraph"/>
        <w:numPr>
          <w:ilvl w:val="0"/>
          <w:numId w:val="1"/>
        </w:numPr>
        <w:tabs>
          <w:tab w:val="left" w:pos="1079"/>
          <w:tab w:val="left" w:pos="1080"/>
        </w:tabs>
        <w:spacing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7"/>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6"/>
          <w:sz w:val="24"/>
        </w:rPr>
        <w:t xml:space="preserve"> </w:t>
      </w:r>
      <w:r>
        <w:rPr>
          <w:color w:val="231F20"/>
          <w:sz w:val="24"/>
        </w:rPr>
        <w:t>that</w:t>
      </w:r>
      <w:r>
        <w:rPr>
          <w:color w:val="231F20"/>
          <w:spacing w:val="-6"/>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6"/>
          <w:sz w:val="24"/>
        </w:rPr>
        <w:t xml:space="preserve"> </w:t>
      </w:r>
      <w:r>
        <w:rPr>
          <w:color w:val="231F20"/>
          <w:sz w:val="24"/>
        </w:rPr>
        <w:t>offer</w:t>
      </w:r>
    </w:p>
    <w:p w14:paraId="3CF9EBB4" w14:textId="77777777" w:rsidR="00C658FB" w:rsidRDefault="00D131A0">
      <w:pPr>
        <w:pStyle w:val="ListParagraph"/>
        <w:numPr>
          <w:ilvl w:val="0"/>
          <w:numId w:val="1"/>
        </w:numPr>
        <w:tabs>
          <w:tab w:val="left" w:pos="1079"/>
          <w:tab w:val="left" w:pos="1080"/>
        </w:tabs>
        <w:spacing w:before="2" w:line="235" w:lineRule="auto"/>
        <w:ind w:right="5915"/>
        <w:rPr>
          <w:sz w:val="24"/>
        </w:rPr>
      </w:pPr>
      <w:r>
        <w:rPr>
          <w:color w:val="231F20"/>
          <w:sz w:val="24"/>
        </w:rPr>
        <w:t>Build</w:t>
      </w:r>
      <w:r>
        <w:rPr>
          <w:color w:val="231F20"/>
          <w:spacing w:val="-3"/>
          <w:sz w:val="24"/>
        </w:rPr>
        <w:t xml:space="preserve"> </w:t>
      </w:r>
      <w:r>
        <w:rPr>
          <w:color w:val="231F20"/>
          <w:sz w:val="24"/>
        </w:rPr>
        <w:t>capacity</w:t>
      </w:r>
      <w:r>
        <w:rPr>
          <w:color w:val="231F20"/>
          <w:spacing w:val="-4"/>
          <w:sz w:val="24"/>
        </w:rPr>
        <w:t xml:space="preserve"> </w:t>
      </w:r>
      <w:r>
        <w:rPr>
          <w:color w:val="231F20"/>
          <w:sz w:val="24"/>
        </w:rPr>
        <w:t>and</w:t>
      </w:r>
      <w:r>
        <w:rPr>
          <w:color w:val="231F20"/>
          <w:spacing w:val="-4"/>
          <w:sz w:val="24"/>
        </w:rPr>
        <w:t xml:space="preserve"> </w:t>
      </w:r>
      <w:r>
        <w:rPr>
          <w:color w:val="231F20"/>
          <w:sz w:val="24"/>
        </w:rPr>
        <w:t>capability</w:t>
      </w:r>
      <w:r>
        <w:rPr>
          <w:color w:val="231F20"/>
          <w:spacing w:val="-4"/>
          <w:sz w:val="24"/>
        </w:rPr>
        <w:t xml:space="preserve"> </w:t>
      </w:r>
      <w:r>
        <w:rPr>
          <w:color w:val="231F20"/>
          <w:sz w:val="24"/>
        </w:rPr>
        <w:t>within</w:t>
      </w:r>
      <w:r>
        <w:rPr>
          <w:color w:val="231F20"/>
          <w:spacing w:val="-3"/>
          <w:sz w:val="24"/>
        </w:rPr>
        <w:t xml:space="preserve"> </w:t>
      </w:r>
      <w:r>
        <w:rPr>
          <w:color w:val="231F20"/>
          <w:sz w:val="24"/>
        </w:rPr>
        <w:t>the</w:t>
      </w:r>
      <w:r>
        <w:rPr>
          <w:color w:val="231F20"/>
          <w:spacing w:val="-3"/>
          <w:sz w:val="24"/>
        </w:rPr>
        <w:t xml:space="preserve"> </w:t>
      </w:r>
      <w:r>
        <w:rPr>
          <w:color w:val="231F20"/>
          <w:sz w:val="24"/>
        </w:rPr>
        <w:t>school</w:t>
      </w:r>
      <w:r>
        <w:rPr>
          <w:color w:val="231F20"/>
          <w:spacing w:val="-4"/>
          <w:sz w:val="24"/>
        </w:rPr>
        <w:t xml:space="preserve"> </w:t>
      </w:r>
      <w:r>
        <w:rPr>
          <w:color w:val="231F20"/>
          <w:sz w:val="24"/>
        </w:rPr>
        <w:t>to</w:t>
      </w:r>
      <w:r>
        <w:rPr>
          <w:color w:val="231F20"/>
          <w:spacing w:val="-4"/>
          <w:sz w:val="24"/>
        </w:rPr>
        <w:t xml:space="preserve"> </w:t>
      </w:r>
      <w:r>
        <w:rPr>
          <w:color w:val="231F20"/>
          <w:sz w:val="24"/>
        </w:rPr>
        <w:t>ensure</w:t>
      </w:r>
      <w:r>
        <w:rPr>
          <w:color w:val="231F20"/>
          <w:spacing w:val="-3"/>
          <w:sz w:val="24"/>
        </w:rPr>
        <w:t xml:space="preserve"> </w:t>
      </w:r>
      <w:r>
        <w:rPr>
          <w:color w:val="231F20"/>
          <w:sz w:val="24"/>
        </w:rPr>
        <w:t>that</w:t>
      </w:r>
      <w:r>
        <w:rPr>
          <w:color w:val="231F20"/>
          <w:spacing w:val="-3"/>
          <w:sz w:val="24"/>
        </w:rPr>
        <w:t xml:space="preserve"> </w:t>
      </w:r>
      <w:r>
        <w:rPr>
          <w:color w:val="231F20"/>
          <w:sz w:val="24"/>
        </w:rPr>
        <w:t>improvements</w:t>
      </w:r>
      <w:r>
        <w:rPr>
          <w:color w:val="231F20"/>
          <w:spacing w:val="-3"/>
          <w:sz w:val="24"/>
        </w:rPr>
        <w:t xml:space="preserve"> </w:t>
      </w:r>
      <w:r>
        <w:rPr>
          <w:color w:val="231F20"/>
          <w:sz w:val="24"/>
        </w:rPr>
        <w:t>made</w:t>
      </w:r>
      <w:r>
        <w:rPr>
          <w:color w:val="231F20"/>
          <w:spacing w:val="-3"/>
          <w:sz w:val="24"/>
        </w:rPr>
        <w:t xml:space="preserve"> </w:t>
      </w:r>
      <w:r>
        <w:rPr>
          <w:color w:val="231F20"/>
          <w:sz w:val="24"/>
        </w:rPr>
        <w:t>now</w:t>
      </w:r>
      <w:r>
        <w:rPr>
          <w:color w:val="231F20"/>
          <w:spacing w:val="-3"/>
          <w:sz w:val="24"/>
        </w:rPr>
        <w:t xml:space="preserve"> </w:t>
      </w:r>
      <w:r>
        <w:rPr>
          <w:color w:val="231F20"/>
          <w:sz w:val="24"/>
        </w:rPr>
        <w:t>will</w:t>
      </w:r>
      <w:r>
        <w:rPr>
          <w:color w:val="231F20"/>
          <w:spacing w:val="-3"/>
          <w:sz w:val="24"/>
        </w:rPr>
        <w:t xml:space="preserve"> </w:t>
      </w:r>
      <w:r>
        <w:rPr>
          <w:color w:val="231F20"/>
          <w:sz w:val="24"/>
        </w:rPr>
        <w:t>benefit</w:t>
      </w:r>
      <w:r>
        <w:rPr>
          <w:color w:val="231F20"/>
          <w:spacing w:val="-51"/>
          <w:sz w:val="24"/>
        </w:rPr>
        <w:t xml:space="preserve"> </w:t>
      </w:r>
      <w:r>
        <w:rPr>
          <w:color w:val="231F20"/>
          <w:sz w:val="24"/>
        </w:rPr>
        <w:t>pupils</w:t>
      </w:r>
      <w:r>
        <w:rPr>
          <w:color w:val="231F20"/>
          <w:spacing w:val="-2"/>
          <w:sz w:val="24"/>
        </w:rPr>
        <w:t xml:space="preserve"> </w:t>
      </w:r>
      <w:r>
        <w:rPr>
          <w:color w:val="231F20"/>
          <w:sz w:val="24"/>
        </w:rPr>
        <w:t>joining</w:t>
      </w:r>
      <w:r>
        <w:rPr>
          <w:color w:val="231F20"/>
          <w:spacing w:val="-1"/>
          <w:sz w:val="24"/>
        </w:rPr>
        <w:t xml:space="preserve"> </w:t>
      </w:r>
      <w:r>
        <w:rPr>
          <w:color w:val="231F20"/>
          <w:sz w:val="24"/>
        </w:rPr>
        <w:t>the school</w:t>
      </w:r>
      <w:r>
        <w:rPr>
          <w:color w:val="231F20"/>
          <w:spacing w:val="-2"/>
          <w:sz w:val="24"/>
        </w:rPr>
        <w:t xml:space="preserve"> </w:t>
      </w:r>
      <w:r>
        <w:rPr>
          <w:color w:val="231F20"/>
          <w:sz w:val="24"/>
        </w:rPr>
        <w:t>in</w:t>
      </w:r>
      <w:r>
        <w:rPr>
          <w:color w:val="231F20"/>
          <w:spacing w:val="-1"/>
          <w:sz w:val="24"/>
        </w:rPr>
        <w:t xml:space="preserve"> </w:t>
      </w:r>
      <w:r>
        <w:rPr>
          <w:color w:val="231F20"/>
          <w:sz w:val="24"/>
        </w:rPr>
        <w:t>future years</w:t>
      </w:r>
    </w:p>
    <w:p w14:paraId="5AD424D1" w14:textId="77777777" w:rsidR="00C658FB" w:rsidRDefault="00D131A0">
      <w:pPr>
        <w:pStyle w:val="ListParagraph"/>
        <w:numPr>
          <w:ilvl w:val="0"/>
          <w:numId w:val="1"/>
        </w:numPr>
        <w:tabs>
          <w:tab w:val="left" w:pos="1079"/>
          <w:tab w:val="left" w:pos="1080"/>
        </w:tabs>
        <w:spacing w:line="235" w:lineRule="auto"/>
        <w:ind w:right="600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4"/>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w:t>
      </w:r>
      <w:r>
        <w:rPr>
          <w:color w:val="231F20"/>
          <w:spacing w:val="-51"/>
          <w:sz w:val="24"/>
        </w:rPr>
        <w:t xml:space="preserve"> </w:t>
      </w:r>
      <w:r>
        <w:rPr>
          <w:color w:val="231F20"/>
          <w:sz w:val="24"/>
        </w:rPr>
        <w:t>budget</w:t>
      </w:r>
      <w:r>
        <w:rPr>
          <w:color w:val="231F20"/>
          <w:spacing w:val="-1"/>
          <w:sz w:val="24"/>
        </w:rPr>
        <w:t xml:space="preserve"> </w:t>
      </w:r>
      <w:r>
        <w:rPr>
          <w:color w:val="231F20"/>
          <w:sz w:val="24"/>
        </w:rPr>
        <w:t>should</w:t>
      </w:r>
      <w:r>
        <w:rPr>
          <w:color w:val="231F20"/>
          <w:spacing w:val="-1"/>
          <w:sz w:val="24"/>
        </w:rPr>
        <w:t xml:space="preserve"> </w:t>
      </w:r>
      <w:r>
        <w:rPr>
          <w:color w:val="231F20"/>
          <w:sz w:val="24"/>
        </w:rPr>
        <w:t>fund</w:t>
      </w:r>
      <w:r>
        <w:rPr>
          <w:color w:val="231F20"/>
          <w:spacing w:val="-1"/>
          <w:sz w:val="24"/>
        </w:rPr>
        <w:t xml:space="preserve"> </w:t>
      </w:r>
      <w:r>
        <w:rPr>
          <w:color w:val="231F20"/>
          <w:sz w:val="24"/>
        </w:rPr>
        <w:t>these.</w:t>
      </w:r>
    </w:p>
    <w:p w14:paraId="17954A42" w14:textId="77777777" w:rsidR="00C658FB" w:rsidRDefault="00C658FB">
      <w:pPr>
        <w:pStyle w:val="BodyText"/>
        <w:spacing w:before="9"/>
        <w:rPr>
          <w:sz w:val="23"/>
        </w:rPr>
      </w:pPr>
    </w:p>
    <w:p w14:paraId="554E81C5" w14:textId="77777777" w:rsidR="00C658FB" w:rsidRDefault="00D131A0">
      <w:pPr>
        <w:pStyle w:val="BodyText"/>
        <w:spacing w:line="235" w:lineRule="auto"/>
        <w:ind w:left="720" w:right="4981"/>
      </w:pPr>
      <w:r>
        <w:rPr>
          <w:color w:val="231F20"/>
        </w:rPr>
        <w:t>Pleasevisit</w:t>
      </w:r>
      <w:hyperlink r:id="rId11" w:history="1">
        <w:r w:rsidRPr="003256E3">
          <w:rPr>
            <w:rStyle w:val="Hyperlink"/>
            <w:u w:color="205E9E"/>
          </w:rPr>
          <w:t>gov.uk</w:t>
        </w:r>
      </w:hyperlink>
      <w:r>
        <w:rPr>
          <w:color w:val="231F20"/>
        </w:rPr>
        <w:t>fortherevisedDfEguidanceincludingthe5keyindicatorsacrosswhichschoolsshoulddemonstrate</w:t>
      </w:r>
      <w:r>
        <w:rPr>
          <w:color w:val="231F20"/>
          <w:spacing w:val="1"/>
        </w:rPr>
        <w:t xml:space="preserve"> </w:t>
      </w:r>
      <w:r>
        <w:rPr>
          <w:color w:val="231F20"/>
          <w:spacing w:val="-1"/>
        </w:rPr>
        <w:t>animprovement.Thisdocumentwillhelpyoutoreviewyourprovisionandtoreportyourspend.DfEencouragesschools</w:t>
      </w:r>
      <w:r>
        <w:rPr>
          <w:color w:val="231F20"/>
        </w:rPr>
        <w:t xml:space="preserve"> </w:t>
      </w:r>
      <w:r>
        <w:rPr>
          <w:color w:val="231F20"/>
          <w:spacing w:val="-1"/>
        </w:rPr>
        <w:t>to</w:t>
      </w:r>
      <w:r>
        <w:rPr>
          <w:color w:val="231F20"/>
          <w:spacing w:val="-29"/>
        </w:rPr>
        <w:t xml:space="preserve"> </w:t>
      </w:r>
      <w:r>
        <w:rPr>
          <w:color w:val="231F20"/>
          <w:spacing w:val="-1"/>
        </w:rPr>
        <w:t>use</w:t>
      </w:r>
      <w:r>
        <w:rPr>
          <w:color w:val="231F20"/>
          <w:spacing w:val="-29"/>
        </w:rPr>
        <w:t xml:space="preserve"> </w:t>
      </w:r>
      <w:r>
        <w:rPr>
          <w:color w:val="231F20"/>
          <w:spacing w:val="-1"/>
        </w:rPr>
        <w:t>this</w:t>
      </w:r>
      <w:r>
        <w:rPr>
          <w:color w:val="231F20"/>
          <w:spacing w:val="-28"/>
        </w:rPr>
        <w:t xml:space="preserve"> </w:t>
      </w:r>
      <w:r>
        <w:rPr>
          <w:color w:val="231F20"/>
          <w:spacing w:val="-1"/>
        </w:rPr>
        <w:t>template</w:t>
      </w:r>
      <w:r>
        <w:rPr>
          <w:color w:val="231F20"/>
          <w:spacing w:val="-28"/>
        </w:rPr>
        <w:t xml:space="preserve"> </w:t>
      </w:r>
      <w:r>
        <w:rPr>
          <w:color w:val="231F20"/>
          <w:spacing w:val="-1"/>
        </w:rPr>
        <w:t>as</w:t>
      </w:r>
      <w:r>
        <w:rPr>
          <w:color w:val="231F20"/>
          <w:spacing w:val="-28"/>
        </w:rPr>
        <w:t xml:space="preserve"> </w:t>
      </w:r>
      <w:r>
        <w:rPr>
          <w:color w:val="231F20"/>
          <w:spacing w:val="-1"/>
        </w:rPr>
        <w:t>an</w:t>
      </w:r>
      <w:r>
        <w:rPr>
          <w:color w:val="231F20"/>
          <w:spacing w:val="-28"/>
        </w:rPr>
        <w:t xml:space="preserve"> </w:t>
      </w:r>
      <w:r>
        <w:rPr>
          <w:color w:val="231F20"/>
          <w:spacing w:val="-1"/>
        </w:rPr>
        <w:t>effective</w:t>
      </w:r>
      <w:r>
        <w:rPr>
          <w:color w:val="231F20"/>
          <w:spacing w:val="-28"/>
        </w:rPr>
        <w:t xml:space="preserve"> </w:t>
      </w:r>
      <w:r>
        <w:rPr>
          <w:color w:val="231F20"/>
          <w:spacing w:val="-1"/>
        </w:rPr>
        <w:t>way</w:t>
      </w:r>
      <w:r>
        <w:rPr>
          <w:color w:val="231F20"/>
          <w:spacing w:val="-28"/>
        </w:rPr>
        <w:t xml:space="preserve"> </w:t>
      </w:r>
      <w:r>
        <w:rPr>
          <w:color w:val="231F20"/>
          <w:spacing w:val="-1"/>
        </w:rPr>
        <w:t>of</w:t>
      </w:r>
      <w:r>
        <w:rPr>
          <w:color w:val="231F20"/>
          <w:spacing w:val="-28"/>
        </w:rPr>
        <w:t xml:space="preserve"> </w:t>
      </w:r>
      <w:r>
        <w:rPr>
          <w:color w:val="231F20"/>
          <w:spacing w:val="-1"/>
        </w:rPr>
        <w:t>meeting</w:t>
      </w:r>
      <w:r>
        <w:rPr>
          <w:color w:val="231F20"/>
          <w:spacing w:val="-28"/>
        </w:rPr>
        <w:t xml:space="preserve"> </w:t>
      </w:r>
      <w:r>
        <w:rPr>
          <w:color w:val="231F20"/>
          <w:spacing w:val="-1"/>
        </w:rPr>
        <w:t>the</w:t>
      </w:r>
      <w:r>
        <w:rPr>
          <w:color w:val="231F20"/>
          <w:spacing w:val="-28"/>
        </w:rPr>
        <w:t xml:space="preserve"> </w:t>
      </w:r>
      <w:r>
        <w:rPr>
          <w:color w:val="231F20"/>
          <w:spacing w:val="-1"/>
        </w:rPr>
        <w:t>reporting</w:t>
      </w:r>
      <w:r>
        <w:rPr>
          <w:color w:val="231F20"/>
          <w:spacing w:val="-28"/>
        </w:rPr>
        <w:t xml:space="preserve"> </w:t>
      </w:r>
      <w:r>
        <w:rPr>
          <w:color w:val="231F20"/>
          <w:spacing w:val="-1"/>
        </w:rPr>
        <w:t>requirements</w:t>
      </w:r>
      <w:r>
        <w:rPr>
          <w:color w:val="231F20"/>
          <w:spacing w:val="-28"/>
        </w:rPr>
        <w:t xml:space="preserve"> </w:t>
      </w:r>
      <w:r>
        <w:rPr>
          <w:color w:val="231F20"/>
          <w:spacing w:val="-1"/>
        </w:rPr>
        <w:t>of</w:t>
      </w:r>
      <w:r>
        <w:rPr>
          <w:color w:val="231F20"/>
          <w:spacing w:val="-28"/>
        </w:rPr>
        <w:t xml:space="preserve"> </w:t>
      </w:r>
      <w:r>
        <w:rPr>
          <w:color w:val="231F20"/>
          <w:spacing w:val="-1"/>
        </w:rPr>
        <w:t>the</w:t>
      </w:r>
      <w:r>
        <w:rPr>
          <w:color w:val="231F20"/>
          <w:spacing w:val="-28"/>
        </w:rPr>
        <w:t xml:space="preserve"> </w:t>
      </w:r>
      <w:r>
        <w:rPr>
          <w:color w:val="231F20"/>
          <w:spacing w:val="-1"/>
        </w:rPr>
        <w:t>Primary</w:t>
      </w:r>
      <w:r>
        <w:rPr>
          <w:color w:val="231F20"/>
          <w:spacing w:val="-28"/>
        </w:rPr>
        <w:t xml:space="preserve"> </w:t>
      </w:r>
      <w:r>
        <w:rPr>
          <w:color w:val="231F20"/>
        </w:rPr>
        <w:t>PE</w:t>
      </w:r>
      <w:r>
        <w:rPr>
          <w:color w:val="231F20"/>
          <w:spacing w:val="-28"/>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3FD53A75" w14:textId="77777777" w:rsidR="00C658FB" w:rsidRDefault="00C658FB">
      <w:pPr>
        <w:pStyle w:val="BodyText"/>
        <w:spacing w:before="6"/>
        <w:rPr>
          <w:sz w:val="23"/>
        </w:rPr>
      </w:pPr>
    </w:p>
    <w:p w14:paraId="723076D0" w14:textId="77777777" w:rsidR="00C658FB" w:rsidRDefault="00D131A0">
      <w:pPr>
        <w:pStyle w:val="BodyText"/>
        <w:ind w:left="720"/>
        <w:jc w:val="both"/>
      </w:pPr>
      <w:r>
        <w:rPr>
          <w:color w:val="231F20"/>
        </w:rPr>
        <w:t>We</w:t>
      </w:r>
      <w:r>
        <w:rPr>
          <w:color w:val="231F20"/>
          <w:spacing w:val="9"/>
        </w:rPr>
        <w:t xml:space="preserve"> </w:t>
      </w:r>
      <w:r>
        <w:rPr>
          <w:color w:val="231F20"/>
        </w:rPr>
        <w:t>recommend</w:t>
      </w:r>
      <w:r>
        <w:rPr>
          <w:color w:val="231F20"/>
          <w:spacing w:val="10"/>
        </w:rPr>
        <w:t xml:space="preserve"> </w:t>
      </w:r>
      <w:r>
        <w:rPr>
          <w:color w:val="231F20"/>
        </w:rPr>
        <w:t>you</w:t>
      </w:r>
      <w:r>
        <w:rPr>
          <w:color w:val="231F20"/>
          <w:spacing w:val="9"/>
        </w:rPr>
        <w:t xml:space="preserve"> </w:t>
      </w:r>
      <w:r>
        <w:rPr>
          <w:color w:val="231F20"/>
        </w:rPr>
        <w:t>start</w:t>
      </w:r>
      <w:r>
        <w:rPr>
          <w:color w:val="231F20"/>
          <w:spacing w:val="10"/>
        </w:rPr>
        <w:t xml:space="preserve"> </w:t>
      </w:r>
      <w:r>
        <w:rPr>
          <w:color w:val="231F20"/>
        </w:rPr>
        <w:t>by</w:t>
      </w:r>
      <w:r>
        <w:rPr>
          <w:color w:val="231F20"/>
          <w:spacing w:val="10"/>
        </w:rPr>
        <w:t xml:space="preserve"> </w:t>
      </w:r>
      <w:r>
        <w:rPr>
          <w:color w:val="231F20"/>
        </w:rPr>
        <w:t>reflecting</w:t>
      </w:r>
      <w:r>
        <w:rPr>
          <w:color w:val="231F20"/>
          <w:spacing w:val="8"/>
        </w:rPr>
        <w:t xml:space="preserve"> </w:t>
      </w:r>
      <w:r>
        <w:rPr>
          <w:color w:val="231F20"/>
        </w:rPr>
        <w:t>on</w:t>
      </w:r>
      <w:r>
        <w:rPr>
          <w:color w:val="231F20"/>
          <w:spacing w:val="10"/>
        </w:rPr>
        <w:t xml:space="preserve"> </w:t>
      </w:r>
      <w:r>
        <w:rPr>
          <w:color w:val="231F20"/>
        </w:rPr>
        <w:t>the</w:t>
      </w:r>
      <w:r>
        <w:rPr>
          <w:color w:val="231F20"/>
          <w:spacing w:val="10"/>
        </w:rPr>
        <w:t xml:space="preserve"> </w:t>
      </w:r>
      <w:r>
        <w:rPr>
          <w:color w:val="231F20"/>
        </w:rPr>
        <w:t>impact</w:t>
      </w:r>
      <w:r>
        <w:rPr>
          <w:color w:val="231F20"/>
          <w:spacing w:val="9"/>
        </w:rPr>
        <w:t xml:space="preserve"> </w:t>
      </w:r>
      <w:r>
        <w:rPr>
          <w:color w:val="231F20"/>
        </w:rPr>
        <w:t>of</w:t>
      </w:r>
      <w:r>
        <w:rPr>
          <w:color w:val="231F20"/>
          <w:spacing w:val="10"/>
        </w:rPr>
        <w:t xml:space="preserve"> </w:t>
      </w:r>
      <w:r>
        <w:rPr>
          <w:color w:val="231F20"/>
        </w:rPr>
        <w:t>current</w:t>
      </w:r>
      <w:r>
        <w:rPr>
          <w:color w:val="231F20"/>
          <w:spacing w:val="10"/>
        </w:rPr>
        <w:t xml:space="preserve"> </w:t>
      </w:r>
      <w:r>
        <w:rPr>
          <w:color w:val="231F20"/>
        </w:rPr>
        <w:t>provision</w:t>
      </w:r>
      <w:r>
        <w:rPr>
          <w:color w:val="231F20"/>
          <w:spacing w:val="9"/>
        </w:rPr>
        <w:t xml:space="preserve"> </w:t>
      </w:r>
      <w:r>
        <w:rPr>
          <w:color w:val="231F20"/>
        </w:rPr>
        <w:t>and</w:t>
      </w:r>
      <w:r>
        <w:rPr>
          <w:color w:val="231F20"/>
          <w:spacing w:val="10"/>
        </w:rPr>
        <w:t xml:space="preserve"> </w:t>
      </w:r>
      <w:r>
        <w:rPr>
          <w:color w:val="231F20"/>
        </w:rPr>
        <w:t>reviewing</w:t>
      </w:r>
      <w:r>
        <w:rPr>
          <w:color w:val="231F20"/>
          <w:spacing w:val="9"/>
        </w:rPr>
        <w:t xml:space="preserve"> </w:t>
      </w:r>
      <w:r>
        <w:rPr>
          <w:color w:val="231F20"/>
        </w:rPr>
        <w:t>the</w:t>
      </w:r>
      <w:r>
        <w:rPr>
          <w:color w:val="231F20"/>
          <w:spacing w:val="10"/>
        </w:rPr>
        <w:t xml:space="preserve"> </w:t>
      </w:r>
      <w:r>
        <w:rPr>
          <w:color w:val="231F20"/>
        </w:rPr>
        <w:t>previous</w:t>
      </w:r>
      <w:r>
        <w:rPr>
          <w:color w:val="231F20"/>
          <w:spacing w:val="10"/>
        </w:rPr>
        <w:t xml:space="preserve"> </w:t>
      </w:r>
      <w:r>
        <w:rPr>
          <w:color w:val="231F20"/>
        </w:rPr>
        <w:t>spend.</w:t>
      </w:r>
    </w:p>
    <w:p w14:paraId="484B015F" w14:textId="77777777" w:rsidR="00C658FB" w:rsidRDefault="00C658FB">
      <w:pPr>
        <w:pStyle w:val="BodyText"/>
        <w:spacing w:before="6"/>
        <w:rPr>
          <w:sz w:val="23"/>
        </w:rPr>
      </w:pPr>
    </w:p>
    <w:p w14:paraId="00808470" w14:textId="77777777" w:rsidR="00C658FB" w:rsidRDefault="00D131A0">
      <w:pPr>
        <w:pStyle w:val="BodyText"/>
        <w:spacing w:before="1" w:line="235" w:lineRule="auto"/>
        <w:ind w:left="719" w:right="5117"/>
        <w:jc w:val="both"/>
        <w:rPr>
          <w:b/>
        </w:rPr>
      </w:pPr>
      <w:r>
        <w:rPr>
          <w:color w:val="231F20"/>
        </w:rPr>
        <w:t xml:space="preserve">Schools are required to </w:t>
      </w:r>
      <w:hyperlink r:id="rId12" w:anchor="pe-and-sport-premium-for-primary-schools" w:history="1">
        <w:r w:rsidRPr="003256E3">
          <w:rPr>
            <w:rStyle w:val="Hyperlink"/>
            <w:u w:color="205E9E"/>
          </w:rPr>
          <w:t>publish details</w:t>
        </w:r>
      </w:hyperlink>
      <w:r>
        <w:rPr>
          <w:color w:val="205E9E"/>
        </w:rPr>
        <w:t xml:space="preserve"> </w:t>
      </w:r>
      <w:r>
        <w:rPr>
          <w:color w:val="231F20"/>
        </w:rPr>
        <w:t>of how they spend this funding, including any under-spend from</w:t>
      </w:r>
      <w:r>
        <w:rPr>
          <w:color w:val="231F20"/>
          <w:spacing w:val="1"/>
        </w:rPr>
        <w:t xml:space="preserve"> </w:t>
      </w:r>
      <w:r>
        <w:rPr>
          <w:color w:val="231F20"/>
        </w:rPr>
        <w:t xml:space="preserve">2019/2020, as well as on the impact it has on pupils’ PE and sport participation and attainment. </w:t>
      </w:r>
      <w:r>
        <w:rPr>
          <w:b/>
          <w:color w:val="231F20"/>
        </w:rPr>
        <w:t>All funding</w:t>
      </w:r>
      <w:r>
        <w:rPr>
          <w:b/>
          <w:color w:val="231F20"/>
          <w:spacing w:val="1"/>
        </w:rPr>
        <w:t xml:space="preserve"> </w:t>
      </w:r>
      <w:r>
        <w:rPr>
          <w:b/>
          <w:color w:val="231F20"/>
        </w:rPr>
        <w:t>must</w:t>
      </w:r>
      <w:r>
        <w:rPr>
          <w:b/>
          <w:color w:val="231F20"/>
          <w:spacing w:val="-1"/>
        </w:rPr>
        <w:t xml:space="preserve"> </w:t>
      </w:r>
      <w:r>
        <w:rPr>
          <w:b/>
          <w:color w:val="231F20"/>
        </w:rPr>
        <w:t>be spent by 31st July</w:t>
      </w:r>
      <w:r>
        <w:rPr>
          <w:b/>
          <w:color w:val="231F20"/>
          <w:spacing w:val="-1"/>
        </w:rPr>
        <w:t xml:space="preserve"> </w:t>
      </w:r>
      <w:r>
        <w:rPr>
          <w:b/>
          <w:color w:val="231F20"/>
        </w:rPr>
        <w:t>2022.</w:t>
      </w:r>
    </w:p>
    <w:p w14:paraId="5D6577E1" w14:textId="77777777" w:rsidR="00C658FB" w:rsidRDefault="00C658FB">
      <w:pPr>
        <w:pStyle w:val="BodyText"/>
        <w:spacing w:before="9"/>
        <w:rPr>
          <w:b/>
          <w:sz w:val="23"/>
        </w:rPr>
      </w:pPr>
    </w:p>
    <w:p w14:paraId="18B4DF9D" w14:textId="77777777" w:rsidR="00C658FB" w:rsidRDefault="00D131A0">
      <w:pPr>
        <w:pStyle w:val="BodyText"/>
        <w:spacing w:line="235" w:lineRule="auto"/>
        <w:ind w:left="719" w:right="5056"/>
        <w:jc w:val="both"/>
      </w:pPr>
      <w:r>
        <w:rPr>
          <w:color w:val="231F20"/>
          <w:spacing w:val="-2"/>
        </w:rPr>
        <w:t>We</w:t>
      </w:r>
      <w:r>
        <w:rPr>
          <w:color w:val="231F20"/>
          <w:spacing w:val="-18"/>
        </w:rPr>
        <w:t xml:space="preserve"> </w:t>
      </w:r>
      <w:r>
        <w:rPr>
          <w:color w:val="231F20"/>
          <w:spacing w:val="-2"/>
        </w:rPr>
        <w:t>recommend</w:t>
      </w:r>
      <w:r>
        <w:rPr>
          <w:color w:val="231F20"/>
          <w:spacing w:val="-19"/>
        </w:rPr>
        <w:t xml:space="preserve"> </w:t>
      </w:r>
      <w:r>
        <w:rPr>
          <w:color w:val="231F20"/>
          <w:spacing w:val="-2"/>
        </w:rPr>
        <w:t>regularly</w:t>
      </w:r>
      <w:r>
        <w:rPr>
          <w:color w:val="231F20"/>
          <w:spacing w:val="-17"/>
        </w:rPr>
        <w:t xml:space="preserve"> </w:t>
      </w:r>
      <w:r>
        <w:rPr>
          <w:color w:val="231F20"/>
          <w:spacing w:val="-1"/>
        </w:rPr>
        <w:t>updating</w:t>
      </w:r>
      <w:r>
        <w:rPr>
          <w:color w:val="231F20"/>
          <w:spacing w:val="-19"/>
        </w:rPr>
        <w:t xml:space="preserve"> </w:t>
      </w:r>
      <w:r>
        <w:rPr>
          <w:color w:val="231F20"/>
          <w:spacing w:val="-1"/>
        </w:rPr>
        <w:t>the</w:t>
      </w:r>
      <w:r>
        <w:rPr>
          <w:color w:val="231F20"/>
          <w:spacing w:val="-18"/>
        </w:rPr>
        <w:t xml:space="preserve"> </w:t>
      </w:r>
      <w:r>
        <w:rPr>
          <w:color w:val="231F20"/>
          <w:spacing w:val="-1"/>
        </w:rPr>
        <w:t>table</w:t>
      </w:r>
      <w:r>
        <w:rPr>
          <w:color w:val="231F20"/>
          <w:spacing w:val="-18"/>
        </w:rPr>
        <w:t xml:space="preserve"> </w:t>
      </w:r>
      <w:r>
        <w:rPr>
          <w:color w:val="231F20"/>
          <w:spacing w:val="-1"/>
        </w:rPr>
        <w:t>and</w:t>
      </w:r>
      <w:r>
        <w:rPr>
          <w:color w:val="231F20"/>
          <w:spacing w:val="-18"/>
        </w:rPr>
        <w:t xml:space="preserve"> </w:t>
      </w:r>
      <w:r>
        <w:rPr>
          <w:color w:val="231F20"/>
          <w:spacing w:val="-1"/>
        </w:rPr>
        <w:t>publishing</w:t>
      </w:r>
      <w:r>
        <w:rPr>
          <w:color w:val="231F20"/>
          <w:spacing w:val="-17"/>
        </w:rPr>
        <w:t xml:space="preserve"> </w:t>
      </w:r>
      <w:r>
        <w:rPr>
          <w:color w:val="231F20"/>
          <w:spacing w:val="-1"/>
        </w:rPr>
        <w:t>it</w:t>
      </w:r>
      <w:r>
        <w:rPr>
          <w:color w:val="231F20"/>
          <w:spacing w:val="-19"/>
        </w:rPr>
        <w:t xml:space="preserve"> </w:t>
      </w:r>
      <w:r>
        <w:rPr>
          <w:color w:val="231F20"/>
          <w:spacing w:val="-1"/>
        </w:rPr>
        <w:t>on</w:t>
      </w:r>
      <w:r>
        <w:rPr>
          <w:color w:val="231F20"/>
          <w:spacing w:val="-18"/>
        </w:rPr>
        <w:t xml:space="preserve"> </w:t>
      </w:r>
      <w:r>
        <w:rPr>
          <w:color w:val="231F20"/>
          <w:spacing w:val="-1"/>
        </w:rPr>
        <w:t>your</w:t>
      </w:r>
      <w:r>
        <w:rPr>
          <w:color w:val="231F20"/>
          <w:spacing w:val="-19"/>
        </w:rPr>
        <w:t xml:space="preserve"> </w:t>
      </w:r>
      <w:r>
        <w:rPr>
          <w:color w:val="231F20"/>
          <w:spacing w:val="-1"/>
        </w:rPr>
        <w:t>website</w:t>
      </w:r>
      <w:r>
        <w:rPr>
          <w:color w:val="231F20"/>
          <w:spacing w:val="-18"/>
        </w:rPr>
        <w:t xml:space="preserve"> </w:t>
      </w:r>
      <w:r>
        <w:rPr>
          <w:color w:val="231F20"/>
          <w:spacing w:val="-1"/>
        </w:rPr>
        <w:t>throughout</w:t>
      </w:r>
      <w:r>
        <w:rPr>
          <w:color w:val="231F20"/>
          <w:spacing w:val="-17"/>
        </w:rPr>
        <w:t xml:space="preserve"> </w:t>
      </w:r>
      <w:r>
        <w:rPr>
          <w:color w:val="231F20"/>
          <w:spacing w:val="-1"/>
        </w:rPr>
        <w:t>the</w:t>
      </w:r>
      <w:r>
        <w:rPr>
          <w:color w:val="231F20"/>
          <w:spacing w:val="-19"/>
        </w:rPr>
        <w:t xml:space="preserve"> </w:t>
      </w:r>
      <w:r>
        <w:rPr>
          <w:color w:val="231F20"/>
          <w:spacing w:val="-1"/>
        </w:rPr>
        <w:t>year.</w:t>
      </w:r>
      <w:r>
        <w:rPr>
          <w:color w:val="231F20"/>
          <w:spacing w:val="-18"/>
        </w:rPr>
        <w:t xml:space="preserve"> </w:t>
      </w:r>
      <w:r>
        <w:rPr>
          <w:color w:val="231F20"/>
          <w:spacing w:val="-1"/>
        </w:rPr>
        <w:t>This</w:t>
      </w:r>
      <w:r>
        <w:rPr>
          <w:color w:val="231F20"/>
          <w:spacing w:val="-18"/>
        </w:rPr>
        <w:t xml:space="preserve"> </w:t>
      </w:r>
      <w:r>
        <w:rPr>
          <w:color w:val="231F20"/>
          <w:spacing w:val="-1"/>
        </w:rPr>
        <w:t>evidences</w:t>
      </w:r>
      <w:r>
        <w:rPr>
          <w:color w:val="231F20"/>
        </w:rPr>
        <w:t xml:space="preserve"> your ongoing self-evaluation of how you are using the funding to secure maximum, sustainable impact. Final</w:t>
      </w:r>
      <w:r>
        <w:rPr>
          <w:color w:val="231F20"/>
          <w:spacing w:val="1"/>
        </w:rPr>
        <w:t xml:space="preserve"> </w:t>
      </w:r>
      <w:r>
        <w:rPr>
          <w:color w:val="231F20"/>
        </w:rPr>
        <w:t>copy must be posted on your website by the end of the academic year and no later than the 31st July 2021. To</w:t>
      </w:r>
      <w:r>
        <w:rPr>
          <w:color w:val="231F20"/>
          <w:spacing w:val="1"/>
        </w:rPr>
        <w:t xml:space="preserve"> </w:t>
      </w:r>
      <w:r>
        <w:rPr>
          <w:color w:val="231F20"/>
        </w:rPr>
        <w:t>see</w:t>
      </w:r>
      <w:r>
        <w:rPr>
          <w:color w:val="231F20"/>
          <w:spacing w:val="-2"/>
        </w:rPr>
        <w:t xml:space="preserve"> </w:t>
      </w:r>
      <w:r>
        <w:rPr>
          <w:color w:val="231F20"/>
        </w:rPr>
        <w:t>an</w:t>
      </w:r>
      <w:r>
        <w:rPr>
          <w:color w:val="231F20"/>
          <w:spacing w:val="-1"/>
        </w:rPr>
        <w:t xml:space="preserve"> </w:t>
      </w:r>
      <w:r>
        <w:rPr>
          <w:color w:val="231F20"/>
        </w:rPr>
        <w:t>example</w:t>
      </w:r>
      <w:r>
        <w:rPr>
          <w:color w:val="231F20"/>
          <w:spacing w:val="-2"/>
        </w:rPr>
        <w:t xml:space="preserve"> </w:t>
      </w:r>
      <w:r>
        <w:rPr>
          <w:color w:val="231F20"/>
        </w:rPr>
        <w:t>of</w:t>
      </w:r>
      <w:r>
        <w:rPr>
          <w:color w:val="231F20"/>
          <w:spacing w:val="-1"/>
        </w:rPr>
        <w:t xml:space="preserve"> </w:t>
      </w:r>
      <w:r>
        <w:rPr>
          <w:color w:val="231F20"/>
        </w:rPr>
        <w:t>how</w:t>
      </w:r>
      <w:r>
        <w:rPr>
          <w:color w:val="231F20"/>
          <w:spacing w:val="-1"/>
        </w:rPr>
        <w:t xml:space="preserve"> </w:t>
      </w:r>
      <w:r>
        <w:rPr>
          <w:color w:val="231F20"/>
        </w:rPr>
        <w:t>to</w:t>
      </w:r>
      <w:r>
        <w:rPr>
          <w:color w:val="231F20"/>
          <w:spacing w:val="-1"/>
        </w:rPr>
        <w:t xml:space="preserve"> </w:t>
      </w:r>
      <w:r>
        <w:rPr>
          <w:color w:val="231F20"/>
        </w:rPr>
        <w:t>complete the</w:t>
      </w:r>
      <w:r>
        <w:rPr>
          <w:color w:val="231F20"/>
          <w:spacing w:val="-1"/>
        </w:rPr>
        <w:t xml:space="preserve"> </w:t>
      </w:r>
      <w:r>
        <w:rPr>
          <w:color w:val="231F20"/>
        </w:rPr>
        <w:t>table</w:t>
      </w:r>
      <w:r>
        <w:rPr>
          <w:color w:val="231F20"/>
          <w:spacing w:val="-1"/>
        </w:rPr>
        <w:t xml:space="preserve"> </w:t>
      </w:r>
      <w:r>
        <w:rPr>
          <w:color w:val="231F20"/>
        </w:rPr>
        <w:t>please</w:t>
      </w:r>
      <w:r>
        <w:rPr>
          <w:color w:val="231F20"/>
          <w:spacing w:val="-2"/>
        </w:rPr>
        <w:t xml:space="preserve"> </w:t>
      </w:r>
      <w:r>
        <w:rPr>
          <w:color w:val="231F20"/>
        </w:rPr>
        <w:t>click</w:t>
      </w:r>
      <w:r>
        <w:rPr>
          <w:color w:val="231F20"/>
          <w:spacing w:val="1"/>
        </w:rPr>
        <w:t xml:space="preserve"> </w:t>
      </w:r>
      <w:hyperlink r:id="rId13" w:history="1">
        <w:r w:rsidRPr="003256E3">
          <w:rPr>
            <w:rStyle w:val="Hyperlink"/>
            <w:u w:color="205E9E"/>
          </w:rPr>
          <w:t>HERE</w:t>
        </w:r>
      </w:hyperlink>
      <w:r>
        <w:rPr>
          <w:color w:val="231F20"/>
        </w:rPr>
        <w:t>.</w:t>
      </w:r>
    </w:p>
    <w:p w14:paraId="6DF3460D" w14:textId="77777777" w:rsidR="00C658FB" w:rsidRDefault="00D131A0">
      <w:pPr>
        <w:pStyle w:val="BodyText"/>
        <w:tabs>
          <w:tab w:val="left" w:pos="6088"/>
        </w:tabs>
        <w:spacing w:before="96"/>
        <w:ind w:left="720"/>
        <w:jc w:val="both"/>
      </w:pPr>
      <w:r>
        <w:rPr>
          <w:noProof/>
          <w:lang w:eastAsia="en-GB"/>
        </w:rPr>
        <w:drawing>
          <wp:anchor distT="0" distB="0" distL="0" distR="0" simplePos="0" relativeHeight="487171072" behindDoc="1" locked="0" layoutInCell="1" allowOverlap="1" wp14:anchorId="1BD28589" wp14:editId="76599D07">
            <wp:simplePos x="0" y="0"/>
            <wp:positionH relativeFrom="page">
              <wp:posOffset>1197968</wp:posOffset>
            </wp:positionH>
            <wp:positionV relativeFrom="paragraph">
              <wp:posOffset>92293</wp:posOffset>
            </wp:positionV>
            <wp:extent cx="2212035" cy="269495"/>
            <wp:effectExtent l="0" t="0" r="0" b="0"/>
            <wp:wrapNone/>
            <wp:docPr id="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3.png"/>
                    <pic:cNvPicPr/>
                  </pic:nvPicPr>
                  <pic:blipFill>
                    <a:blip r:embed="rId14" cstate="print"/>
                    <a:stretch>
                      <a:fillRect/>
                    </a:stretch>
                  </pic:blipFill>
                  <pic:spPr>
                    <a:xfrm>
                      <a:off x="0" y="0"/>
                      <a:ext cx="2212035" cy="269495"/>
                    </a:xfrm>
                    <a:prstGeom prst="rect">
                      <a:avLst/>
                    </a:prstGeom>
                  </pic:spPr>
                </pic:pic>
              </a:graphicData>
            </a:graphic>
          </wp:anchor>
        </w:drawing>
      </w:r>
      <w:r>
        <w:rPr>
          <w:color w:val="231F20"/>
          <w:position w:val="2"/>
        </w:rPr>
        <w:tab/>
      </w:r>
    </w:p>
    <w:p w14:paraId="28D34D85" w14:textId="77777777" w:rsidR="00C658FB" w:rsidRDefault="00C658FB">
      <w:pPr>
        <w:jc w:val="both"/>
        <w:sectPr w:rsidR="00C658FB">
          <w:pgSz w:w="16840" w:h="11910" w:orient="landscape"/>
          <w:pgMar w:top="0" w:right="220" w:bottom="0" w:left="0" w:header="720" w:footer="720" w:gutter="0"/>
          <w:cols w:space="720"/>
        </w:sectPr>
      </w:pPr>
    </w:p>
    <w:p w14:paraId="4D51B744" w14:textId="77777777" w:rsidR="00C658FB" w:rsidRDefault="00BE4EF8">
      <w:pPr>
        <w:pStyle w:val="BodyText"/>
        <w:rPr>
          <w:sz w:val="20"/>
        </w:rPr>
      </w:pPr>
      <w:r>
        <w:rPr>
          <w:noProof/>
          <w:sz w:val="20"/>
          <w:lang w:eastAsia="en-GB"/>
        </w:rPr>
        <w:lastRenderedPageBreak/>
        <mc:AlternateContent>
          <mc:Choice Requires="wpg">
            <w:drawing>
              <wp:inline distT="0" distB="0" distL="0" distR="0" wp14:anchorId="66EA0196" wp14:editId="3A4BD4FF">
                <wp:extent cx="7074535" cy="777240"/>
                <wp:effectExtent l="0" t="0" r="2540" b="3810"/>
                <wp:docPr id="20" name="docshapegroup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21" name="docshape31"/>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 name="docshape32"/>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44411E" w14:textId="77777777" w:rsidR="00170512" w:rsidRDefault="00170512">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14:paraId="3282D359" w14:textId="77777777" w:rsidR="00170512" w:rsidRDefault="00170512">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wps:txbx>
                        <wps:bodyPr rot="0" vert="horz" wrap="square" lIns="0" tIns="0" rIns="0" bIns="0" anchor="t" anchorCtr="0" upright="1">
                          <a:noAutofit/>
                        </wps:bodyPr>
                      </wps:wsp>
                    </wpg:wgp>
                  </a:graphicData>
                </a:graphic>
              </wp:inline>
            </w:drawing>
          </mc:Choice>
          <mc:Fallback>
            <w:pict>
              <v:group id="docshapegroup30" o:spid="_x0000_s1026"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">
                <v:rect id="docshape31" o:spid="_x0000_s1027"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" fillcolor="#0090d6" stroked="f"/>
                <v:shapetype id="_x0000_t202" coordsize="21600,21600" o:spt="202" path="m,l,21600r21600,l21600,xe">
                  <v:stroke joinstyle="miter"/>
                  <v:path gradientshapeok="t" o:connecttype="rect"/>
                </v:shapetype>
                <v:shape id="docshape32" o:spid="_x0000_s1028"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rsidR="00170512" w:rsidRDefault="00170512">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rsidR="00170512" w:rsidRDefault="00170512">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v:textbox>
                </v:shape>
                <w10:anchorlock/>
              </v:group>
            </w:pict>
          </mc:Fallback>
        </mc:AlternateContent>
      </w:r>
    </w:p>
    <w:p w14:paraId="52F07E46" w14:textId="77777777" w:rsidR="00C658FB" w:rsidRDefault="00C658FB">
      <w:pPr>
        <w:pStyle w:val="BodyText"/>
        <w:spacing w:before="11"/>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C658FB" w14:paraId="32DB0BA6" w14:textId="77777777">
        <w:trPr>
          <w:trHeight w:val="320"/>
        </w:trPr>
        <w:tc>
          <w:tcPr>
            <w:tcW w:w="11544" w:type="dxa"/>
          </w:tcPr>
          <w:p w14:paraId="6F2923B6" w14:textId="77777777" w:rsidR="00C658FB" w:rsidRDefault="00D131A0">
            <w:pPr>
              <w:pStyle w:val="TableParagraph"/>
              <w:spacing w:before="21" w:line="279" w:lineRule="exact"/>
              <w:rPr>
                <w:sz w:val="24"/>
              </w:rPr>
            </w:pPr>
            <w:r>
              <w:rPr>
                <w:color w:val="231F20"/>
                <w:sz w:val="24"/>
              </w:rPr>
              <w:t>Total</w:t>
            </w:r>
            <w:r>
              <w:rPr>
                <w:color w:val="231F20"/>
                <w:spacing w:val="-8"/>
                <w:sz w:val="24"/>
              </w:rPr>
              <w:t xml:space="preserve"> </w:t>
            </w:r>
            <w:r>
              <w:rPr>
                <w:color w:val="231F20"/>
                <w:sz w:val="24"/>
              </w:rPr>
              <w:t>amount</w:t>
            </w:r>
            <w:r>
              <w:rPr>
                <w:color w:val="231F20"/>
                <w:spacing w:val="-6"/>
                <w:sz w:val="24"/>
              </w:rPr>
              <w:t xml:space="preserve"> </w:t>
            </w:r>
            <w:r>
              <w:rPr>
                <w:color w:val="231F20"/>
                <w:sz w:val="24"/>
              </w:rPr>
              <w:t>carried</w:t>
            </w:r>
            <w:r>
              <w:rPr>
                <w:color w:val="231F20"/>
                <w:spacing w:val="-8"/>
                <w:sz w:val="24"/>
              </w:rPr>
              <w:t xml:space="preserve"> </w:t>
            </w:r>
            <w:r>
              <w:rPr>
                <w:color w:val="231F20"/>
                <w:sz w:val="24"/>
              </w:rPr>
              <w:t>over</w:t>
            </w:r>
            <w:r>
              <w:rPr>
                <w:color w:val="231F20"/>
                <w:spacing w:val="-6"/>
                <w:sz w:val="24"/>
              </w:rPr>
              <w:t xml:space="preserve"> </w:t>
            </w:r>
            <w:r>
              <w:rPr>
                <w:color w:val="231F20"/>
                <w:sz w:val="24"/>
              </w:rPr>
              <w:t>from</w:t>
            </w:r>
            <w:r>
              <w:rPr>
                <w:color w:val="231F20"/>
                <w:spacing w:val="-8"/>
                <w:sz w:val="24"/>
              </w:rPr>
              <w:t xml:space="preserve"> </w:t>
            </w:r>
            <w:r w:rsidR="008617A1">
              <w:rPr>
                <w:color w:val="231F20"/>
                <w:sz w:val="24"/>
              </w:rPr>
              <w:t>2021/22</w:t>
            </w:r>
          </w:p>
        </w:tc>
        <w:tc>
          <w:tcPr>
            <w:tcW w:w="3834" w:type="dxa"/>
          </w:tcPr>
          <w:p w14:paraId="184BE69E" w14:textId="77777777" w:rsidR="00C658FB" w:rsidRDefault="00D131A0">
            <w:pPr>
              <w:pStyle w:val="TableParagraph"/>
              <w:spacing w:before="21" w:line="279" w:lineRule="exact"/>
              <w:rPr>
                <w:sz w:val="24"/>
              </w:rPr>
            </w:pPr>
            <w:r>
              <w:rPr>
                <w:color w:val="231F20"/>
                <w:sz w:val="24"/>
              </w:rPr>
              <w:t>£</w:t>
            </w:r>
            <w:r w:rsidR="00001AF7">
              <w:rPr>
                <w:color w:val="231F20"/>
                <w:sz w:val="24"/>
              </w:rPr>
              <w:t>0</w:t>
            </w:r>
          </w:p>
        </w:tc>
      </w:tr>
      <w:tr w:rsidR="00C658FB" w14:paraId="342B33D7" w14:textId="77777777">
        <w:trPr>
          <w:trHeight w:val="320"/>
        </w:trPr>
        <w:tc>
          <w:tcPr>
            <w:tcW w:w="11544" w:type="dxa"/>
          </w:tcPr>
          <w:p w14:paraId="185AA763" w14:textId="77777777" w:rsidR="00C658FB" w:rsidRDefault="00D131A0">
            <w:pPr>
              <w:pStyle w:val="TableParagraph"/>
              <w:spacing w:before="21" w:line="278"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sidR="008617A1">
              <w:rPr>
                <w:color w:val="231F20"/>
                <w:sz w:val="24"/>
              </w:rPr>
              <w:t>2022/23</w:t>
            </w:r>
          </w:p>
        </w:tc>
        <w:tc>
          <w:tcPr>
            <w:tcW w:w="3834" w:type="dxa"/>
          </w:tcPr>
          <w:p w14:paraId="68D450C3" w14:textId="77777777" w:rsidR="00C658FB" w:rsidRDefault="00D131A0" w:rsidP="00BE4EF8">
            <w:pPr>
              <w:pStyle w:val="TableParagraph"/>
              <w:spacing w:before="21" w:line="278" w:lineRule="exact"/>
              <w:rPr>
                <w:sz w:val="24"/>
              </w:rPr>
            </w:pPr>
            <w:r>
              <w:rPr>
                <w:color w:val="231F20"/>
                <w:sz w:val="24"/>
              </w:rPr>
              <w:t>£</w:t>
            </w:r>
            <w:r w:rsidR="003B4B32">
              <w:rPr>
                <w:color w:val="231F20"/>
                <w:sz w:val="24"/>
              </w:rPr>
              <w:t>19</w:t>
            </w:r>
            <w:r w:rsidR="00BE4EF8">
              <w:rPr>
                <w:color w:val="231F20"/>
                <w:sz w:val="24"/>
              </w:rPr>
              <w:t>270</w:t>
            </w:r>
          </w:p>
        </w:tc>
      </w:tr>
      <w:tr w:rsidR="00C658FB" w14:paraId="3ECA9795" w14:textId="77777777">
        <w:trPr>
          <w:trHeight w:val="320"/>
        </w:trPr>
        <w:tc>
          <w:tcPr>
            <w:tcW w:w="11544" w:type="dxa"/>
          </w:tcPr>
          <w:p w14:paraId="78708144" w14:textId="77777777" w:rsidR="00C658FB" w:rsidRDefault="00D131A0">
            <w:pPr>
              <w:pStyle w:val="TableParagraph"/>
              <w:spacing w:before="21" w:line="278" w:lineRule="exact"/>
              <w:rPr>
                <w:sz w:val="24"/>
              </w:rPr>
            </w:pPr>
            <w:r>
              <w:rPr>
                <w:color w:val="231F20"/>
                <w:sz w:val="24"/>
              </w:rPr>
              <w:t>How</w:t>
            </w:r>
            <w:r>
              <w:rPr>
                <w:color w:val="231F20"/>
                <w:spacing w:val="-4"/>
                <w:sz w:val="24"/>
              </w:rPr>
              <w:t xml:space="preserve"> </w:t>
            </w:r>
            <w:r>
              <w:rPr>
                <w:color w:val="231F20"/>
                <w:sz w:val="24"/>
              </w:rPr>
              <w:t>much</w:t>
            </w:r>
            <w:r>
              <w:rPr>
                <w:color w:val="231F20"/>
                <w:spacing w:val="-3"/>
                <w:sz w:val="24"/>
              </w:rPr>
              <w:t xml:space="preserve"> </w:t>
            </w:r>
            <w:r>
              <w:rPr>
                <w:color w:val="231F20"/>
                <w:sz w:val="24"/>
              </w:rPr>
              <w:t>(if</w:t>
            </w:r>
            <w:r>
              <w:rPr>
                <w:color w:val="231F20"/>
                <w:spacing w:val="-4"/>
                <w:sz w:val="24"/>
              </w:rPr>
              <w:t xml:space="preserve"> </w:t>
            </w:r>
            <w:r>
              <w:rPr>
                <w:color w:val="231F20"/>
                <w:sz w:val="24"/>
              </w:rPr>
              <w:t>any)</w:t>
            </w:r>
            <w:r>
              <w:rPr>
                <w:color w:val="231F20"/>
                <w:spacing w:val="-3"/>
                <w:sz w:val="24"/>
              </w:rPr>
              <w:t xml:space="preserve"> </w:t>
            </w:r>
            <w:r>
              <w:rPr>
                <w:color w:val="231F20"/>
                <w:sz w:val="24"/>
              </w:rPr>
              <w:t>do</w:t>
            </w:r>
            <w:r>
              <w:rPr>
                <w:color w:val="231F20"/>
                <w:spacing w:val="-4"/>
                <w:sz w:val="24"/>
              </w:rPr>
              <w:t xml:space="preserve"> </w:t>
            </w:r>
            <w:r>
              <w:rPr>
                <w:color w:val="231F20"/>
                <w:sz w:val="24"/>
              </w:rPr>
              <w:t>you</w:t>
            </w:r>
            <w:r>
              <w:rPr>
                <w:color w:val="231F20"/>
                <w:spacing w:val="-4"/>
                <w:sz w:val="24"/>
              </w:rPr>
              <w:t xml:space="preserve"> </w:t>
            </w:r>
            <w:r>
              <w:rPr>
                <w:color w:val="231F20"/>
                <w:sz w:val="24"/>
              </w:rPr>
              <w:t>intend</w:t>
            </w:r>
            <w:r>
              <w:rPr>
                <w:color w:val="231F20"/>
                <w:spacing w:val="-4"/>
                <w:sz w:val="24"/>
              </w:rPr>
              <w:t xml:space="preserve"> </w:t>
            </w:r>
            <w:r>
              <w:rPr>
                <w:color w:val="231F20"/>
                <w:sz w:val="24"/>
              </w:rPr>
              <w:t>to</w:t>
            </w:r>
            <w:r>
              <w:rPr>
                <w:color w:val="231F20"/>
                <w:spacing w:val="-4"/>
                <w:sz w:val="24"/>
              </w:rPr>
              <w:t xml:space="preserve"> </w:t>
            </w:r>
            <w:r>
              <w:rPr>
                <w:color w:val="231F20"/>
                <w:sz w:val="24"/>
              </w:rPr>
              <w:t>carry</w:t>
            </w:r>
            <w:r>
              <w:rPr>
                <w:color w:val="231F20"/>
                <w:spacing w:val="-3"/>
                <w:sz w:val="24"/>
              </w:rPr>
              <w:t xml:space="preserve"> </w:t>
            </w:r>
            <w:r>
              <w:rPr>
                <w:color w:val="231F20"/>
                <w:sz w:val="24"/>
              </w:rPr>
              <w:t>over</w:t>
            </w:r>
            <w:r>
              <w:rPr>
                <w:color w:val="231F20"/>
                <w:spacing w:val="-3"/>
                <w:sz w:val="24"/>
              </w:rPr>
              <w:t xml:space="preserve"> </w:t>
            </w:r>
            <w:r>
              <w:rPr>
                <w:color w:val="231F20"/>
                <w:sz w:val="24"/>
              </w:rPr>
              <w:t>from</w:t>
            </w:r>
            <w:r>
              <w:rPr>
                <w:color w:val="231F20"/>
                <w:spacing w:val="-4"/>
                <w:sz w:val="24"/>
              </w:rPr>
              <w:t xml:space="preserve"> </w:t>
            </w:r>
            <w:r>
              <w:rPr>
                <w:color w:val="231F20"/>
                <w:sz w:val="24"/>
              </w:rPr>
              <w:t>this</w:t>
            </w:r>
            <w:r>
              <w:rPr>
                <w:color w:val="231F20"/>
                <w:spacing w:val="-3"/>
                <w:sz w:val="24"/>
              </w:rPr>
              <w:t xml:space="preserve"> </w:t>
            </w:r>
            <w:r>
              <w:rPr>
                <w:color w:val="231F20"/>
                <w:sz w:val="24"/>
              </w:rPr>
              <w:t>total</w:t>
            </w:r>
            <w:r>
              <w:rPr>
                <w:color w:val="231F20"/>
                <w:spacing w:val="-5"/>
                <w:sz w:val="24"/>
              </w:rPr>
              <w:t xml:space="preserve"> </w:t>
            </w:r>
            <w:r>
              <w:rPr>
                <w:color w:val="231F20"/>
                <w:sz w:val="24"/>
              </w:rPr>
              <w:t>fund</w:t>
            </w:r>
            <w:r>
              <w:rPr>
                <w:color w:val="231F20"/>
                <w:spacing w:val="-4"/>
                <w:sz w:val="24"/>
              </w:rPr>
              <w:t xml:space="preserve"> </w:t>
            </w:r>
            <w:r>
              <w:rPr>
                <w:color w:val="231F20"/>
                <w:sz w:val="24"/>
              </w:rPr>
              <w:t>into</w:t>
            </w:r>
            <w:r>
              <w:rPr>
                <w:color w:val="231F20"/>
                <w:spacing w:val="-4"/>
                <w:sz w:val="24"/>
              </w:rPr>
              <w:t xml:space="preserve"> </w:t>
            </w:r>
            <w:r w:rsidR="008617A1">
              <w:rPr>
                <w:color w:val="231F20"/>
                <w:sz w:val="24"/>
              </w:rPr>
              <w:t>2023/24</w:t>
            </w:r>
            <w:r>
              <w:rPr>
                <w:color w:val="231F20"/>
                <w:sz w:val="24"/>
              </w:rPr>
              <w:t>?</w:t>
            </w:r>
          </w:p>
        </w:tc>
        <w:tc>
          <w:tcPr>
            <w:tcW w:w="3834" w:type="dxa"/>
          </w:tcPr>
          <w:p w14:paraId="0F1BF675" w14:textId="77777777" w:rsidR="00C658FB" w:rsidRDefault="00D131A0">
            <w:pPr>
              <w:pStyle w:val="TableParagraph"/>
              <w:spacing w:before="21" w:line="278" w:lineRule="exact"/>
              <w:rPr>
                <w:sz w:val="24"/>
              </w:rPr>
            </w:pPr>
            <w:r>
              <w:rPr>
                <w:color w:val="231F20"/>
                <w:sz w:val="24"/>
              </w:rPr>
              <w:t>£</w:t>
            </w:r>
            <w:r w:rsidR="00001AF7">
              <w:rPr>
                <w:color w:val="231F20"/>
                <w:sz w:val="24"/>
              </w:rPr>
              <w:t>0</w:t>
            </w:r>
          </w:p>
        </w:tc>
      </w:tr>
      <w:tr w:rsidR="00C658FB" w14:paraId="1CC54F17" w14:textId="77777777">
        <w:trPr>
          <w:trHeight w:val="324"/>
        </w:trPr>
        <w:tc>
          <w:tcPr>
            <w:tcW w:w="11544" w:type="dxa"/>
          </w:tcPr>
          <w:p w14:paraId="7D2607FE" w14:textId="77777777" w:rsidR="00C658FB" w:rsidRDefault="00D131A0">
            <w:pPr>
              <w:pStyle w:val="TableParagraph"/>
              <w:spacing w:before="21" w:line="283"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sidR="008617A1">
              <w:rPr>
                <w:color w:val="231F20"/>
                <w:sz w:val="24"/>
              </w:rPr>
              <w:t>2022/23</w:t>
            </w:r>
          </w:p>
        </w:tc>
        <w:tc>
          <w:tcPr>
            <w:tcW w:w="3834" w:type="dxa"/>
          </w:tcPr>
          <w:p w14:paraId="370D8573" w14:textId="77777777" w:rsidR="00C658FB" w:rsidRDefault="00D131A0" w:rsidP="00BE4EF8">
            <w:pPr>
              <w:pStyle w:val="TableParagraph"/>
              <w:spacing w:before="21" w:line="283" w:lineRule="exact"/>
              <w:rPr>
                <w:sz w:val="24"/>
              </w:rPr>
            </w:pPr>
            <w:r>
              <w:rPr>
                <w:color w:val="231F20"/>
                <w:sz w:val="24"/>
              </w:rPr>
              <w:t>£</w:t>
            </w:r>
            <w:r w:rsidR="003B4B32">
              <w:rPr>
                <w:color w:val="231F20"/>
                <w:sz w:val="24"/>
              </w:rPr>
              <w:t>19</w:t>
            </w:r>
            <w:r w:rsidR="00BE4EF8">
              <w:rPr>
                <w:color w:val="231F20"/>
                <w:sz w:val="24"/>
              </w:rPr>
              <w:t>270</w:t>
            </w:r>
          </w:p>
        </w:tc>
      </w:tr>
      <w:tr w:rsidR="00C658FB" w14:paraId="0ED34D05" w14:textId="77777777">
        <w:trPr>
          <w:trHeight w:val="320"/>
        </w:trPr>
        <w:tc>
          <w:tcPr>
            <w:tcW w:w="11544" w:type="dxa"/>
          </w:tcPr>
          <w:p w14:paraId="5877F5AD" w14:textId="77777777" w:rsidR="00C658FB" w:rsidRDefault="00D131A0">
            <w:pPr>
              <w:pStyle w:val="TableParagraph"/>
              <w:spacing w:before="21" w:line="278" w:lineRule="exact"/>
              <w:rPr>
                <w:sz w:val="24"/>
              </w:rPr>
            </w:pPr>
            <w:r>
              <w:rPr>
                <w:color w:val="231F20"/>
                <w:sz w:val="24"/>
              </w:rPr>
              <w:t>Total</w:t>
            </w:r>
            <w:r>
              <w:rPr>
                <w:color w:val="231F20"/>
                <w:spacing w:val="-5"/>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4"/>
                <w:sz w:val="24"/>
              </w:rPr>
              <w:t xml:space="preserve"> </w:t>
            </w:r>
            <w:r>
              <w:rPr>
                <w:color w:val="231F20"/>
                <w:sz w:val="24"/>
              </w:rPr>
              <w:t>for</w:t>
            </w:r>
            <w:r>
              <w:rPr>
                <w:color w:val="231F20"/>
                <w:spacing w:val="-5"/>
                <w:sz w:val="24"/>
              </w:rPr>
              <w:t xml:space="preserve"> </w:t>
            </w:r>
            <w:r w:rsidR="008617A1">
              <w:rPr>
                <w:color w:val="231F20"/>
                <w:sz w:val="24"/>
              </w:rPr>
              <w:t>2022/23</w:t>
            </w:r>
            <w:r>
              <w:rPr>
                <w:color w:val="231F20"/>
                <w:sz w:val="24"/>
              </w:rPr>
              <w:t>.</w:t>
            </w:r>
            <w:r>
              <w:rPr>
                <w:color w:val="231F20"/>
                <w:spacing w:val="-4"/>
                <w:sz w:val="24"/>
              </w:rPr>
              <w:t xml:space="preserve"> </w:t>
            </w:r>
            <w:r>
              <w:rPr>
                <w:color w:val="231F20"/>
                <w:sz w:val="24"/>
              </w:rPr>
              <w:t>To</w:t>
            </w:r>
            <w:r>
              <w:rPr>
                <w:color w:val="231F20"/>
                <w:spacing w:val="-5"/>
                <w:sz w:val="24"/>
              </w:rPr>
              <w:t xml:space="preserve"> </w:t>
            </w:r>
            <w:r>
              <w:rPr>
                <w:color w:val="231F20"/>
                <w:sz w:val="24"/>
              </w:rPr>
              <w:t>be</w:t>
            </w:r>
            <w:r>
              <w:rPr>
                <w:color w:val="231F20"/>
                <w:spacing w:val="-4"/>
                <w:sz w:val="24"/>
              </w:rPr>
              <w:t xml:space="preserve"> </w:t>
            </w:r>
            <w:r>
              <w:rPr>
                <w:color w:val="231F20"/>
                <w:sz w:val="24"/>
              </w:rPr>
              <w:t>spent</w:t>
            </w:r>
            <w:r>
              <w:rPr>
                <w:color w:val="231F20"/>
                <w:spacing w:val="-5"/>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5"/>
                <w:sz w:val="24"/>
              </w:rPr>
              <w:t xml:space="preserve"> </w:t>
            </w:r>
            <w:r>
              <w:rPr>
                <w:color w:val="231F20"/>
                <w:sz w:val="24"/>
              </w:rPr>
              <w:t>by</w:t>
            </w:r>
            <w:r>
              <w:rPr>
                <w:color w:val="231F20"/>
                <w:spacing w:val="-4"/>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sidR="008617A1">
              <w:rPr>
                <w:color w:val="231F20"/>
                <w:sz w:val="24"/>
              </w:rPr>
              <w:t>2023</w:t>
            </w:r>
            <w:r>
              <w:rPr>
                <w:color w:val="231F20"/>
                <w:sz w:val="24"/>
              </w:rPr>
              <w:t>.</w:t>
            </w:r>
          </w:p>
        </w:tc>
        <w:tc>
          <w:tcPr>
            <w:tcW w:w="3834" w:type="dxa"/>
          </w:tcPr>
          <w:p w14:paraId="0D18E344" w14:textId="77777777" w:rsidR="00C658FB" w:rsidRDefault="00D131A0" w:rsidP="00BE4EF8">
            <w:pPr>
              <w:pStyle w:val="TableParagraph"/>
              <w:spacing w:before="21" w:line="278" w:lineRule="exact"/>
              <w:rPr>
                <w:sz w:val="20"/>
              </w:rPr>
            </w:pPr>
            <w:r>
              <w:rPr>
                <w:color w:val="231F20"/>
                <w:sz w:val="24"/>
              </w:rPr>
              <w:t>£</w:t>
            </w:r>
            <w:r w:rsidR="003B4B32">
              <w:rPr>
                <w:color w:val="231F20"/>
                <w:sz w:val="24"/>
              </w:rPr>
              <w:t>19</w:t>
            </w:r>
            <w:r w:rsidR="00BE4EF8">
              <w:rPr>
                <w:color w:val="231F20"/>
                <w:sz w:val="24"/>
              </w:rPr>
              <w:t>270</w:t>
            </w:r>
          </w:p>
        </w:tc>
      </w:tr>
    </w:tbl>
    <w:p w14:paraId="5B3E7DD3" w14:textId="77777777" w:rsidR="00C658FB" w:rsidRDefault="00BE4EF8">
      <w:pPr>
        <w:pStyle w:val="BodyText"/>
        <w:spacing w:before="1"/>
        <w:rPr>
          <w:sz w:val="22"/>
        </w:rPr>
      </w:pPr>
      <w:r>
        <w:rPr>
          <w:noProof/>
          <w:lang w:eastAsia="en-GB"/>
        </w:rPr>
        <mc:AlternateContent>
          <mc:Choice Requires="wpg">
            <w:drawing>
              <wp:anchor distT="0" distB="0" distL="0" distR="0" simplePos="0" relativeHeight="487591424" behindDoc="1" locked="0" layoutInCell="1" allowOverlap="1" wp14:anchorId="0A371DFF" wp14:editId="7F866D90">
                <wp:simplePos x="0" y="0"/>
                <wp:positionH relativeFrom="page">
                  <wp:posOffset>0</wp:posOffset>
                </wp:positionH>
                <wp:positionV relativeFrom="paragraph">
                  <wp:posOffset>186690</wp:posOffset>
                </wp:positionV>
                <wp:extent cx="7074535" cy="777240"/>
                <wp:effectExtent l="0" t="0" r="0" b="0"/>
                <wp:wrapTopAndBottom/>
                <wp:docPr id="17" name="docshapegroup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294"/>
                          <a:chExt cx="11141" cy="1224"/>
                        </a:xfrm>
                      </wpg:grpSpPr>
                      <wps:wsp>
                        <wps:cNvPr id="18" name="docshape34"/>
                        <wps:cNvSpPr>
                          <a:spLocks noChangeArrowheads="1"/>
                        </wps:cNvSpPr>
                        <wps:spPr bwMode="auto">
                          <a:xfrm>
                            <a:off x="0" y="293"/>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docshape35"/>
                        <wps:cNvSpPr txBox="1">
                          <a:spLocks noChangeArrowheads="1"/>
                        </wps:cNvSpPr>
                        <wps:spPr bwMode="auto">
                          <a:xfrm>
                            <a:off x="0" y="293"/>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D736F4" w14:textId="77777777" w:rsidR="00170512" w:rsidRDefault="00170512">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21641F56" w14:textId="77777777" w:rsidR="00170512" w:rsidRDefault="00170512">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docshapegroup33" o:spid="_x0000_s1029" style="position:absolute;margin-left:0;margin-top:14.7pt;width:557.05pt;height:61.2pt;z-index:-15725056;mso-wrap-distance-left:0;mso-wrap-distance-right:0;mso-position-horizontal-relative:page;mso-position-vertical-relative:text" coordorigin=",294"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">
                <v:rect id="docshape34" o:spid="_x0000_s1030"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" fillcolor="#0090d6" stroked="f"/>
                <v:shape id="docshape35" o:spid="_x0000_s1031" type="#_x0000_t202"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rsidR="00170512" w:rsidRDefault="00170512">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rsidR="00170512" w:rsidRDefault="00170512">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v:textbox>
                </v:shape>
                <w10:wrap type="topAndBottom" anchorx="page"/>
              </v:group>
            </w:pict>
          </mc:Fallback>
        </mc:AlternateContent>
      </w:r>
    </w:p>
    <w:p w14:paraId="076DECA9" w14:textId="77777777" w:rsidR="00C658FB" w:rsidRDefault="00C658FB">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C658FB" w14:paraId="5B1BE42B" w14:textId="77777777">
        <w:trPr>
          <w:trHeight w:val="1924"/>
        </w:trPr>
        <w:tc>
          <w:tcPr>
            <w:tcW w:w="11582" w:type="dxa"/>
          </w:tcPr>
          <w:p w14:paraId="1F1CBD2E" w14:textId="77777777" w:rsidR="00C658FB" w:rsidRDefault="00D131A0">
            <w:pPr>
              <w:pStyle w:val="TableParagraph"/>
              <w:spacing w:before="21"/>
              <w:rPr>
                <w:sz w:val="24"/>
              </w:rPr>
            </w:pPr>
            <w:r>
              <w:rPr>
                <w:color w:val="231F20"/>
                <w:sz w:val="24"/>
              </w:rPr>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14:paraId="2C924084" w14:textId="77777777" w:rsidR="00C658FB" w:rsidRDefault="00C658FB">
            <w:pPr>
              <w:pStyle w:val="TableParagraph"/>
              <w:spacing w:before="7"/>
              <w:ind w:left="0"/>
              <w:rPr>
                <w:sz w:val="23"/>
              </w:rPr>
            </w:pPr>
          </w:p>
          <w:p w14:paraId="01C1C147" w14:textId="77777777" w:rsidR="00C658FB" w:rsidRDefault="00D131A0">
            <w:pPr>
              <w:pStyle w:val="TableParagraph"/>
              <w:spacing w:line="235" w:lineRule="auto"/>
              <w:ind w:right="85"/>
              <w:rPr>
                <w:sz w:val="24"/>
              </w:rPr>
            </w:pPr>
            <w:r>
              <w:rPr>
                <w:color w:val="231F20"/>
                <w:sz w:val="24"/>
              </w:rPr>
              <w:t>N.B.</w:t>
            </w:r>
            <w:r>
              <w:rPr>
                <w:color w:val="231F20"/>
                <w:spacing w:val="-7"/>
                <w:sz w:val="24"/>
              </w:rPr>
              <w:t xml:space="preserve"> </w:t>
            </w:r>
            <w:r>
              <w:rPr>
                <w:color w:val="231F20"/>
                <w:sz w:val="24"/>
              </w:rPr>
              <w:t>Complete</w:t>
            </w:r>
            <w:r>
              <w:rPr>
                <w:color w:val="231F20"/>
                <w:spacing w:val="-6"/>
                <w:sz w:val="24"/>
              </w:rPr>
              <w:t xml:space="preserve"> </w:t>
            </w:r>
            <w:r>
              <w:rPr>
                <w:color w:val="231F20"/>
                <w:sz w:val="24"/>
              </w:rPr>
              <w:t>this</w:t>
            </w:r>
            <w:r>
              <w:rPr>
                <w:color w:val="231F20"/>
                <w:spacing w:val="-7"/>
                <w:sz w:val="24"/>
              </w:rPr>
              <w:t xml:space="preserve"> </w:t>
            </w:r>
            <w:r>
              <w:rPr>
                <w:color w:val="231F20"/>
                <w:sz w:val="24"/>
              </w:rPr>
              <w:t>section</w:t>
            </w:r>
            <w:r>
              <w:rPr>
                <w:color w:val="231F20"/>
                <w:spacing w:val="-7"/>
                <w:sz w:val="24"/>
              </w:rPr>
              <w:t xml:space="preserve"> </w:t>
            </w:r>
            <w:r>
              <w:rPr>
                <w:color w:val="231F20"/>
                <w:sz w:val="24"/>
              </w:rPr>
              <w:t>to</w:t>
            </w:r>
            <w:r>
              <w:rPr>
                <w:color w:val="231F20"/>
                <w:spacing w:val="-7"/>
                <w:sz w:val="24"/>
              </w:rPr>
              <w:t xml:space="preserve"> </w:t>
            </w:r>
            <w:r>
              <w:rPr>
                <w:color w:val="231F20"/>
                <w:sz w:val="24"/>
              </w:rPr>
              <w:t>your</w:t>
            </w:r>
            <w:r>
              <w:rPr>
                <w:color w:val="231F20"/>
                <w:spacing w:val="-7"/>
                <w:sz w:val="24"/>
              </w:rPr>
              <w:t xml:space="preserve"> </w:t>
            </w:r>
            <w:r>
              <w:rPr>
                <w:color w:val="231F20"/>
                <w:sz w:val="24"/>
              </w:rPr>
              <w:t>best</w:t>
            </w:r>
            <w:r>
              <w:rPr>
                <w:color w:val="231F20"/>
                <w:spacing w:val="-7"/>
                <w:sz w:val="24"/>
              </w:rPr>
              <w:t xml:space="preserve"> </w:t>
            </w:r>
            <w:r>
              <w:rPr>
                <w:color w:val="231F20"/>
                <w:sz w:val="24"/>
              </w:rPr>
              <w:t>ability.</w:t>
            </w:r>
            <w:r>
              <w:rPr>
                <w:color w:val="231F20"/>
                <w:spacing w:val="-7"/>
                <w:sz w:val="24"/>
              </w:rPr>
              <w:t xml:space="preserve"> </w:t>
            </w:r>
            <w:r>
              <w:rPr>
                <w:color w:val="231F20"/>
                <w:sz w:val="24"/>
              </w:rPr>
              <w:t>For</w:t>
            </w:r>
            <w:r>
              <w:rPr>
                <w:color w:val="231F20"/>
                <w:spacing w:val="-7"/>
                <w:sz w:val="24"/>
              </w:rPr>
              <w:t xml:space="preserve"> </w:t>
            </w:r>
            <w:proofErr w:type="gramStart"/>
            <w:r>
              <w:rPr>
                <w:color w:val="231F20"/>
                <w:sz w:val="24"/>
              </w:rPr>
              <w:t>example</w:t>
            </w:r>
            <w:proofErr w:type="gramEnd"/>
            <w:r>
              <w:rPr>
                <w:color w:val="231F20"/>
                <w:spacing w:val="-7"/>
                <w:sz w:val="24"/>
              </w:rPr>
              <w:t xml:space="preserve"> </w:t>
            </w:r>
            <w:r>
              <w:rPr>
                <w:color w:val="231F20"/>
                <w:sz w:val="24"/>
              </w:rPr>
              <w:t>you</w:t>
            </w:r>
            <w:r>
              <w:rPr>
                <w:color w:val="231F20"/>
                <w:spacing w:val="-8"/>
                <w:sz w:val="24"/>
              </w:rPr>
              <w:t xml:space="preserve"> </w:t>
            </w:r>
            <w:r>
              <w:rPr>
                <w:color w:val="231F20"/>
                <w:sz w:val="24"/>
              </w:rPr>
              <w:t>might</w:t>
            </w:r>
            <w:r>
              <w:rPr>
                <w:color w:val="231F20"/>
                <w:spacing w:val="-6"/>
                <w:sz w:val="24"/>
              </w:rPr>
              <w:t xml:space="preserve"> </w:t>
            </w:r>
            <w:r>
              <w:rPr>
                <w:color w:val="231F20"/>
                <w:sz w:val="24"/>
              </w:rPr>
              <w:t>have</w:t>
            </w:r>
            <w:r>
              <w:rPr>
                <w:color w:val="231F20"/>
                <w:spacing w:val="-6"/>
                <w:sz w:val="24"/>
              </w:rPr>
              <w:t xml:space="preserve"> </w:t>
            </w:r>
            <w:r>
              <w:rPr>
                <w:color w:val="231F20"/>
                <w:sz w:val="24"/>
              </w:rPr>
              <w:t>practised</w:t>
            </w:r>
            <w:r>
              <w:rPr>
                <w:color w:val="231F20"/>
                <w:spacing w:val="-7"/>
                <w:sz w:val="24"/>
              </w:rPr>
              <w:t xml:space="preserve"> </w:t>
            </w:r>
            <w:r>
              <w:rPr>
                <w:color w:val="231F20"/>
                <w:sz w:val="24"/>
              </w:rPr>
              <w:t>safe</w:t>
            </w:r>
            <w:r>
              <w:rPr>
                <w:color w:val="231F20"/>
                <w:spacing w:val="-7"/>
                <w:sz w:val="24"/>
              </w:rPr>
              <w:t xml:space="preserve"> </w:t>
            </w:r>
            <w:r>
              <w:rPr>
                <w:color w:val="231F20"/>
                <w:sz w:val="24"/>
              </w:rPr>
              <w:t>self-rescue</w:t>
            </w:r>
            <w:r>
              <w:rPr>
                <w:color w:val="231F20"/>
                <w:spacing w:val="-6"/>
                <w:sz w:val="24"/>
              </w:rPr>
              <w:t xml:space="preserve"> </w:t>
            </w:r>
            <w:r>
              <w:rPr>
                <w:color w:val="231F20"/>
                <w:sz w:val="24"/>
              </w:rPr>
              <w:t>techniques</w:t>
            </w:r>
            <w:r>
              <w:rPr>
                <w:color w:val="231F20"/>
                <w:spacing w:val="-6"/>
                <w:sz w:val="24"/>
              </w:rPr>
              <w:t xml:space="preserve"> </w:t>
            </w:r>
            <w:r>
              <w:rPr>
                <w:color w:val="231F20"/>
                <w:sz w:val="24"/>
              </w:rPr>
              <w:t>on</w:t>
            </w:r>
            <w:r>
              <w:rPr>
                <w:color w:val="231F20"/>
                <w:spacing w:val="-52"/>
                <w:sz w:val="24"/>
              </w:rPr>
              <w:t xml:space="preserve"> </w:t>
            </w:r>
            <w:r>
              <w:rPr>
                <w:color w:val="231F20"/>
                <w:sz w:val="24"/>
              </w:rPr>
              <w:t>dry</w:t>
            </w:r>
            <w:r>
              <w:rPr>
                <w:color w:val="231F20"/>
                <w:spacing w:val="-1"/>
                <w:sz w:val="24"/>
              </w:rPr>
              <w:t xml:space="preserve"> </w:t>
            </w:r>
            <w:r>
              <w:rPr>
                <w:color w:val="231F20"/>
                <w:sz w:val="24"/>
              </w:rPr>
              <w:t>land</w:t>
            </w:r>
            <w:r>
              <w:rPr>
                <w:color w:val="231F20"/>
                <w:spacing w:val="-2"/>
                <w:sz w:val="24"/>
              </w:rPr>
              <w:t xml:space="preserve"> </w:t>
            </w:r>
            <w:r>
              <w:rPr>
                <w:color w:val="231F20"/>
                <w:sz w:val="24"/>
              </w:rPr>
              <w:t>which you</w:t>
            </w:r>
            <w:r>
              <w:rPr>
                <w:color w:val="231F20"/>
                <w:spacing w:val="-2"/>
                <w:sz w:val="24"/>
              </w:rPr>
              <w:t xml:space="preserve"> </w:t>
            </w:r>
            <w:r>
              <w:rPr>
                <w:color w:val="231F20"/>
                <w:sz w:val="24"/>
              </w:rPr>
              <w:t>can</w:t>
            </w:r>
            <w:r>
              <w:rPr>
                <w:color w:val="231F20"/>
                <w:spacing w:val="-1"/>
                <w:sz w:val="24"/>
              </w:rPr>
              <w:t xml:space="preserve"> </w:t>
            </w:r>
            <w:r>
              <w:rPr>
                <w:color w:val="231F20"/>
                <w:sz w:val="24"/>
              </w:rPr>
              <w:t>then</w:t>
            </w:r>
            <w:r>
              <w:rPr>
                <w:color w:val="231F20"/>
                <w:spacing w:val="-1"/>
                <w:sz w:val="24"/>
              </w:rPr>
              <w:t xml:space="preserve"> </w:t>
            </w:r>
            <w:r>
              <w:rPr>
                <w:color w:val="231F20"/>
                <w:sz w:val="24"/>
              </w:rPr>
              <w:t>transfer</w:t>
            </w:r>
            <w:r>
              <w:rPr>
                <w:color w:val="231F20"/>
                <w:spacing w:val="-1"/>
                <w:sz w:val="24"/>
              </w:rPr>
              <w:t xml:space="preserve"> </w:t>
            </w:r>
            <w:r>
              <w:rPr>
                <w:color w:val="231F20"/>
                <w:sz w:val="24"/>
              </w:rPr>
              <w:t>to</w:t>
            </w:r>
            <w:r>
              <w:rPr>
                <w:color w:val="231F20"/>
                <w:spacing w:val="-1"/>
                <w:sz w:val="24"/>
              </w:rPr>
              <w:t xml:space="preserve"> </w:t>
            </w:r>
            <w:r>
              <w:rPr>
                <w:color w:val="231F20"/>
                <w:sz w:val="24"/>
              </w:rPr>
              <w:t>the</w:t>
            </w:r>
            <w:r>
              <w:rPr>
                <w:color w:val="231F20"/>
                <w:spacing w:val="-1"/>
                <w:sz w:val="24"/>
              </w:rPr>
              <w:t xml:space="preserve"> </w:t>
            </w:r>
            <w:r>
              <w:rPr>
                <w:color w:val="231F20"/>
                <w:sz w:val="24"/>
              </w:rPr>
              <w:t>pool</w:t>
            </w:r>
            <w:r>
              <w:rPr>
                <w:color w:val="231F20"/>
                <w:spacing w:val="-1"/>
                <w:sz w:val="24"/>
              </w:rPr>
              <w:t xml:space="preserve"> </w:t>
            </w:r>
            <w:r>
              <w:rPr>
                <w:color w:val="231F20"/>
                <w:sz w:val="24"/>
              </w:rPr>
              <w:t>when</w:t>
            </w:r>
            <w:r>
              <w:rPr>
                <w:color w:val="231F20"/>
                <w:spacing w:val="-1"/>
                <w:sz w:val="24"/>
              </w:rPr>
              <w:t xml:space="preserve"> </w:t>
            </w:r>
            <w:r>
              <w:rPr>
                <w:color w:val="231F20"/>
                <w:sz w:val="24"/>
              </w:rPr>
              <w:t>school</w:t>
            </w:r>
            <w:r>
              <w:rPr>
                <w:color w:val="231F20"/>
                <w:spacing w:val="-1"/>
                <w:sz w:val="24"/>
              </w:rPr>
              <w:t xml:space="preserve"> </w:t>
            </w:r>
            <w:r>
              <w:rPr>
                <w:color w:val="231F20"/>
                <w:sz w:val="24"/>
              </w:rPr>
              <w:t>swimming</w:t>
            </w:r>
            <w:r>
              <w:rPr>
                <w:color w:val="231F20"/>
                <w:spacing w:val="-1"/>
                <w:sz w:val="24"/>
              </w:rPr>
              <w:t xml:space="preserve"> </w:t>
            </w:r>
            <w:r>
              <w:rPr>
                <w:color w:val="231F20"/>
                <w:sz w:val="24"/>
              </w:rPr>
              <w:t>restarts.</w:t>
            </w:r>
          </w:p>
          <w:p w14:paraId="0120728D" w14:textId="77777777" w:rsidR="00C658FB" w:rsidRDefault="00D131A0">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4"/>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proofErr w:type="spellStart"/>
            <w:r>
              <w:rPr>
                <w:b/>
                <w:color w:val="231F20"/>
                <w:sz w:val="24"/>
              </w:rPr>
              <w:t>self</w:t>
            </w:r>
            <w:r>
              <w:rPr>
                <w:b/>
                <w:color w:val="231F20"/>
                <w:spacing w:val="-4"/>
                <w:sz w:val="24"/>
              </w:rPr>
              <w:t xml:space="preserve"> </w:t>
            </w:r>
            <w:r>
              <w:rPr>
                <w:b/>
                <w:color w:val="231F20"/>
                <w:sz w:val="24"/>
              </w:rPr>
              <w:t>rescue</w:t>
            </w:r>
            <w:proofErr w:type="spellEnd"/>
            <w:r>
              <w:rPr>
                <w:b/>
                <w:color w:val="231F20"/>
                <w:spacing w:val="-6"/>
                <w:sz w:val="24"/>
              </w:rPr>
              <w:t xml:space="preserve"> </w:t>
            </w:r>
            <w:r>
              <w:rPr>
                <w:b/>
                <w:color w:val="231F20"/>
                <w:sz w:val="24"/>
              </w:rPr>
              <w:t>even</w:t>
            </w:r>
            <w:r>
              <w:rPr>
                <w:b/>
                <w:color w:val="231F20"/>
                <w:spacing w:val="-51"/>
                <w:sz w:val="24"/>
              </w:rPr>
              <w:t xml:space="preserve"> </w:t>
            </w:r>
            <w:r>
              <w:rPr>
                <w:b/>
                <w:color w:val="231F20"/>
                <w:sz w:val="24"/>
              </w:rPr>
              <w:t>if</w:t>
            </w:r>
            <w:r>
              <w:rPr>
                <w:b/>
                <w:color w:val="231F20"/>
                <w:spacing w:val="-1"/>
                <w:sz w:val="24"/>
              </w:rPr>
              <w:t xml:space="preserve"> </w:t>
            </w:r>
            <w:r>
              <w:rPr>
                <w:b/>
                <w:color w:val="231F20"/>
                <w:sz w:val="24"/>
              </w:rPr>
              <w:t>they</w:t>
            </w:r>
            <w:r>
              <w:rPr>
                <w:b/>
                <w:color w:val="231F20"/>
                <w:spacing w:val="-1"/>
                <w:sz w:val="24"/>
              </w:rPr>
              <w:t xml:space="preserve"> </w:t>
            </w:r>
            <w:r>
              <w:rPr>
                <w:b/>
                <w:color w:val="231F20"/>
                <w:sz w:val="24"/>
              </w:rPr>
              <w:t>do</w:t>
            </w:r>
            <w:r>
              <w:rPr>
                <w:b/>
                <w:color w:val="231F20"/>
                <w:spacing w:val="-1"/>
                <w:sz w:val="24"/>
              </w:rPr>
              <w:t xml:space="preserve"> </w:t>
            </w:r>
            <w:r>
              <w:rPr>
                <w:b/>
                <w:color w:val="231F20"/>
                <w:sz w:val="24"/>
              </w:rPr>
              <w:t>not fully</w:t>
            </w:r>
            <w:r>
              <w:rPr>
                <w:b/>
                <w:color w:val="231F20"/>
                <w:spacing w:val="-2"/>
                <w:sz w:val="24"/>
              </w:rPr>
              <w:t xml:space="preserve"> </w:t>
            </w:r>
            <w:r>
              <w:rPr>
                <w:b/>
                <w:color w:val="231F20"/>
                <w:sz w:val="24"/>
              </w:rPr>
              <w:t>meet</w:t>
            </w:r>
            <w:r>
              <w:rPr>
                <w:b/>
                <w:color w:val="231F20"/>
                <w:spacing w:val="-1"/>
                <w:sz w:val="24"/>
              </w:rPr>
              <w:t xml:space="preserve"> </w:t>
            </w:r>
            <w:r>
              <w:rPr>
                <w:b/>
                <w:color w:val="231F20"/>
                <w:sz w:val="24"/>
              </w:rPr>
              <w:t>the first</w:t>
            </w:r>
            <w:r>
              <w:rPr>
                <w:b/>
                <w:color w:val="231F20"/>
                <w:spacing w:val="-1"/>
                <w:sz w:val="24"/>
              </w:rPr>
              <w:t xml:space="preserve"> </w:t>
            </w:r>
            <w:r>
              <w:rPr>
                <w:b/>
                <w:color w:val="231F20"/>
                <w:sz w:val="24"/>
              </w:rPr>
              <w:t>two</w:t>
            </w:r>
            <w:r>
              <w:rPr>
                <w:b/>
                <w:color w:val="231F20"/>
                <w:spacing w:val="-1"/>
                <w:sz w:val="24"/>
              </w:rPr>
              <w:t xml:space="preserve"> </w:t>
            </w:r>
            <w:r>
              <w:rPr>
                <w:b/>
                <w:color w:val="231F20"/>
                <w:sz w:val="24"/>
              </w:rPr>
              <w:t>requirements 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NC</w:t>
            </w:r>
            <w:r>
              <w:rPr>
                <w:b/>
                <w:color w:val="231F20"/>
                <w:spacing w:val="-1"/>
                <w:sz w:val="24"/>
              </w:rPr>
              <w:t xml:space="preserve"> </w:t>
            </w:r>
            <w:r>
              <w:rPr>
                <w:b/>
                <w:color w:val="231F20"/>
                <w:sz w:val="24"/>
              </w:rPr>
              <w:t>programme of</w:t>
            </w:r>
            <w:r>
              <w:rPr>
                <w:b/>
                <w:color w:val="231F20"/>
                <w:spacing w:val="-1"/>
                <w:sz w:val="24"/>
              </w:rPr>
              <w:t xml:space="preserve"> </w:t>
            </w:r>
            <w:r>
              <w:rPr>
                <w:b/>
                <w:color w:val="231F20"/>
                <w:sz w:val="24"/>
              </w:rPr>
              <w:t>study</w:t>
            </w:r>
          </w:p>
        </w:tc>
        <w:tc>
          <w:tcPr>
            <w:tcW w:w="3798" w:type="dxa"/>
          </w:tcPr>
          <w:p w14:paraId="54D72FB7" w14:textId="77777777" w:rsidR="00D42C84" w:rsidRPr="00D42C84" w:rsidRDefault="00D42C84" w:rsidP="00D42C84">
            <w:pPr>
              <w:pStyle w:val="TableParagraph"/>
              <w:ind w:left="0"/>
              <w:rPr>
                <w:rFonts w:asciiTheme="minorHAnsi" w:hAnsiTheme="minorHAnsi"/>
                <w:color w:val="00B050"/>
                <w:sz w:val="24"/>
              </w:rPr>
            </w:pPr>
            <w:r w:rsidRPr="00D42C84">
              <w:rPr>
                <w:rFonts w:asciiTheme="minorHAnsi" w:hAnsiTheme="minorHAnsi"/>
                <w:color w:val="00B050"/>
                <w:sz w:val="24"/>
              </w:rPr>
              <w:t xml:space="preserve">Swimming lessons have been provided this year for our year 4 pupils. All of these children have received 1 hour long lessons. </w:t>
            </w:r>
          </w:p>
          <w:p w14:paraId="5E4E5B8F" w14:textId="77777777" w:rsidR="00D42C84" w:rsidRDefault="00D42C84" w:rsidP="00D42C84">
            <w:pPr>
              <w:pStyle w:val="TableParagraph"/>
              <w:ind w:left="0"/>
              <w:rPr>
                <w:rFonts w:asciiTheme="minorHAnsi" w:hAnsiTheme="minorHAnsi"/>
                <w:sz w:val="24"/>
              </w:rPr>
            </w:pPr>
            <w:r w:rsidRPr="00F0603D">
              <w:rPr>
                <w:rFonts w:asciiTheme="minorHAnsi" w:hAnsiTheme="minorHAnsi"/>
                <w:sz w:val="24"/>
              </w:rPr>
              <w:t xml:space="preserve">The children have all taken part in some </w:t>
            </w:r>
            <w:r>
              <w:rPr>
                <w:rFonts w:asciiTheme="minorHAnsi" w:hAnsiTheme="minorHAnsi"/>
                <w:sz w:val="24"/>
              </w:rPr>
              <w:t xml:space="preserve">water safety sessions within their </w:t>
            </w:r>
            <w:r w:rsidR="00BE4EF8">
              <w:rPr>
                <w:rFonts w:asciiTheme="minorHAnsi" w:hAnsiTheme="minorHAnsi"/>
                <w:sz w:val="24"/>
              </w:rPr>
              <w:t>c</w:t>
            </w:r>
            <w:r w:rsidR="00F72846">
              <w:rPr>
                <w:rFonts w:asciiTheme="minorHAnsi" w:hAnsiTheme="minorHAnsi"/>
                <w:sz w:val="24"/>
              </w:rPr>
              <w:t>lassrooms this year</w:t>
            </w:r>
            <w:r>
              <w:rPr>
                <w:rFonts w:asciiTheme="minorHAnsi" w:hAnsiTheme="minorHAnsi"/>
                <w:sz w:val="24"/>
              </w:rPr>
              <w:t xml:space="preserve">. </w:t>
            </w:r>
          </w:p>
          <w:p w14:paraId="7F1B731C" w14:textId="77777777" w:rsidR="00C658FB" w:rsidRDefault="00D42C84" w:rsidP="00D42C84">
            <w:pPr>
              <w:pStyle w:val="TableParagraph"/>
              <w:ind w:left="0"/>
              <w:rPr>
                <w:rFonts w:ascii="Times New Roman"/>
                <w:sz w:val="24"/>
              </w:rPr>
            </w:pPr>
            <w:r>
              <w:rPr>
                <w:rFonts w:asciiTheme="minorHAnsi" w:hAnsiTheme="minorHAnsi"/>
                <w:sz w:val="24"/>
              </w:rPr>
              <w:t xml:space="preserve">Next year all year 4 children will have 3 terms each of 1 hour long lessons. </w:t>
            </w:r>
          </w:p>
        </w:tc>
      </w:tr>
      <w:tr w:rsidR="00C658FB" w14:paraId="4B1BF6E9" w14:textId="77777777">
        <w:trPr>
          <w:trHeight w:val="1472"/>
        </w:trPr>
        <w:tc>
          <w:tcPr>
            <w:tcW w:w="11582" w:type="dxa"/>
          </w:tcPr>
          <w:p w14:paraId="580D2E25" w14:textId="77777777" w:rsidR="00C658FB" w:rsidRDefault="00D131A0">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14:paraId="0CB02A32" w14:textId="77777777" w:rsidR="00C658FB" w:rsidRDefault="00D131A0">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r>
              <w:rPr>
                <w:color w:val="231F20"/>
                <w:sz w:val="24"/>
              </w:rPr>
              <w:t>year</w:t>
            </w:r>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sidR="00F87620">
              <w:rPr>
                <w:color w:val="231F20"/>
                <w:sz w:val="24"/>
              </w:rPr>
              <w:t>term 2022</w:t>
            </w:r>
            <w:r>
              <w:rPr>
                <w:color w:val="231F20"/>
                <w:sz w:val="24"/>
              </w:rPr>
              <w:t>.</w:t>
            </w:r>
          </w:p>
          <w:p w14:paraId="5D4F7117" w14:textId="77777777" w:rsidR="00C658FB" w:rsidRDefault="00D131A0">
            <w:pPr>
              <w:pStyle w:val="TableParagraph"/>
              <w:spacing w:line="276"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4BB270A6" w14:textId="77777777" w:rsidR="00D42C84" w:rsidRDefault="00C67610" w:rsidP="00D42C84">
            <w:pPr>
              <w:pStyle w:val="TableParagraph"/>
              <w:spacing w:before="16"/>
              <w:ind w:left="79"/>
              <w:rPr>
                <w:color w:val="231F20"/>
                <w:sz w:val="24"/>
              </w:rPr>
            </w:pPr>
            <w:r>
              <w:rPr>
                <w:color w:val="231F20"/>
                <w:sz w:val="24"/>
              </w:rPr>
              <w:t>35.71</w:t>
            </w:r>
            <w:r w:rsidR="00D42C84">
              <w:rPr>
                <w:color w:val="231F20"/>
                <w:sz w:val="24"/>
              </w:rPr>
              <w:t>%</w:t>
            </w:r>
          </w:p>
          <w:p w14:paraId="17985C5C" w14:textId="77777777" w:rsidR="00C658FB" w:rsidRDefault="00D42C84" w:rsidP="00D42C84">
            <w:pPr>
              <w:pStyle w:val="TableParagraph"/>
              <w:spacing w:before="130"/>
              <w:ind w:left="46"/>
              <w:rPr>
                <w:sz w:val="24"/>
              </w:rPr>
            </w:pPr>
            <w:r w:rsidRPr="00F72846">
              <w:rPr>
                <w:sz w:val="24"/>
              </w:rPr>
              <w:t>*Based on data from previous years.</w:t>
            </w:r>
          </w:p>
        </w:tc>
      </w:tr>
      <w:tr w:rsidR="00C658FB" w14:paraId="7A42596F" w14:textId="77777777">
        <w:trPr>
          <w:trHeight w:val="944"/>
        </w:trPr>
        <w:tc>
          <w:tcPr>
            <w:tcW w:w="11582" w:type="dxa"/>
          </w:tcPr>
          <w:p w14:paraId="0ADC190C" w14:textId="77777777" w:rsidR="00C658FB" w:rsidRDefault="00D131A0">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p w14:paraId="38B99104" w14:textId="77777777" w:rsidR="00C658FB" w:rsidRDefault="00D131A0">
            <w:pPr>
              <w:pStyle w:val="TableParagraph"/>
              <w:spacing w:line="290"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41FD0E03" w14:textId="77777777" w:rsidR="00D42C84" w:rsidRDefault="00C67610" w:rsidP="00D42C84">
            <w:pPr>
              <w:pStyle w:val="TableParagraph"/>
              <w:spacing w:before="16"/>
              <w:ind w:left="79"/>
              <w:rPr>
                <w:color w:val="231F20"/>
                <w:sz w:val="24"/>
              </w:rPr>
            </w:pPr>
            <w:r>
              <w:rPr>
                <w:color w:val="231F20"/>
                <w:sz w:val="24"/>
              </w:rPr>
              <w:t>35.71</w:t>
            </w:r>
            <w:r w:rsidR="00D42C84">
              <w:rPr>
                <w:color w:val="231F20"/>
                <w:sz w:val="24"/>
              </w:rPr>
              <w:t>%</w:t>
            </w:r>
          </w:p>
          <w:p w14:paraId="240F4E7A" w14:textId="77777777" w:rsidR="00C658FB" w:rsidRDefault="00D42C84" w:rsidP="00D42C84">
            <w:pPr>
              <w:pStyle w:val="TableParagraph"/>
              <w:spacing w:before="131"/>
              <w:ind w:left="42"/>
              <w:rPr>
                <w:sz w:val="24"/>
              </w:rPr>
            </w:pPr>
            <w:r w:rsidRPr="00F72846">
              <w:rPr>
                <w:sz w:val="24"/>
              </w:rPr>
              <w:t>*Based on data from previous years.</w:t>
            </w:r>
          </w:p>
        </w:tc>
      </w:tr>
      <w:tr w:rsidR="00C658FB" w14:paraId="02F7F9E3" w14:textId="77777777">
        <w:trPr>
          <w:trHeight w:val="368"/>
        </w:trPr>
        <w:tc>
          <w:tcPr>
            <w:tcW w:w="11582" w:type="dxa"/>
          </w:tcPr>
          <w:p w14:paraId="5E6E0397" w14:textId="77777777" w:rsidR="00C658FB" w:rsidRDefault="00D131A0">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tcPr>
          <w:p w14:paraId="3D8C92E5" w14:textId="77777777" w:rsidR="00D42C84" w:rsidRDefault="00C67610" w:rsidP="00D42C84">
            <w:pPr>
              <w:pStyle w:val="TableParagraph"/>
              <w:spacing w:before="16"/>
              <w:ind w:left="79"/>
              <w:rPr>
                <w:color w:val="231F20"/>
                <w:sz w:val="24"/>
              </w:rPr>
            </w:pPr>
            <w:r>
              <w:rPr>
                <w:color w:val="231F20"/>
                <w:sz w:val="24"/>
              </w:rPr>
              <w:t>35.71</w:t>
            </w:r>
            <w:r w:rsidR="00D42C84">
              <w:rPr>
                <w:color w:val="231F20"/>
                <w:sz w:val="24"/>
              </w:rPr>
              <w:t>%</w:t>
            </w:r>
          </w:p>
          <w:p w14:paraId="54EC2944" w14:textId="77777777" w:rsidR="00C658FB" w:rsidRDefault="00D42C84" w:rsidP="00D42C84">
            <w:pPr>
              <w:pStyle w:val="TableParagraph"/>
              <w:spacing w:before="41"/>
              <w:ind w:left="36"/>
              <w:rPr>
                <w:sz w:val="23"/>
              </w:rPr>
            </w:pPr>
            <w:r w:rsidRPr="00F72846">
              <w:rPr>
                <w:sz w:val="24"/>
              </w:rPr>
              <w:lastRenderedPageBreak/>
              <w:t>*Based on data from previous years.</w:t>
            </w:r>
          </w:p>
        </w:tc>
      </w:tr>
      <w:tr w:rsidR="00C658FB" w14:paraId="23265D66" w14:textId="77777777">
        <w:trPr>
          <w:trHeight w:val="689"/>
        </w:trPr>
        <w:tc>
          <w:tcPr>
            <w:tcW w:w="11582" w:type="dxa"/>
          </w:tcPr>
          <w:p w14:paraId="7E3A2751" w14:textId="77777777" w:rsidR="00C658FB" w:rsidRDefault="00D131A0">
            <w:pPr>
              <w:pStyle w:val="TableParagraph"/>
              <w:spacing w:before="26" w:line="235" w:lineRule="auto"/>
              <w:rPr>
                <w:sz w:val="24"/>
              </w:rPr>
            </w:pPr>
            <w:r>
              <w:rPr>
                <w:color w:val="231F20"/>
                <w:sz w:val="24"/>
              </w:rPr>
              <w:lastRenderedPageBreak/>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2"/>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2"/>
                <w:sz w:val="24"/>
              </w:rPr>
              <w:t xml:space="preserve"> </w:t>
            </w:r>
            <w:r>
              <w:rPr>
                <w:color w:val="231F20"/>
                <w:sz w:val="24"/>
              </w:rPr>
              <w:t>in</w:t>
            </w:r>
            <w:r>
              <w:rPr>
                <w:color w:val="231F20"/>
                <w:spacing w:val="-3"/>
                <w:sz w:val="24"/>
              </w:rPr>
              <w:t xml:space="preserve"> </w:t>
            </w:r>
            <w:r>
              <w:rPr>
                <w:color w:val="231F20"/>
                <w:sz w:val="24"/>
              </w:rPr>
              <w:t>this</w:t>
            </w:r>
            <w:r>
              <w:rPr>
                <w:color w:val="231F20"/>
                <w:spacing w:val="-2"/>
                <w:sz w:val="24"/>
              </w:rPr>
              <w:t xml:space="preserve"> </w:t>
            </w:r>
            <w:r>
              <w:rPr>
                <w:color w:val="231F20"/>
                <w:sz w:val="24"/>
              </w:rPr>
              <w:t>way?</w:t>
            </w:r>
          </w:p>
        </w:tc>
        <w:tc>
          <w:tcPr>
            <w:tcW w:w="3798" w:type="dxa"/>
          </w:tcPr>
          <w:p w14:paraId="180354ED" w14:textId="77777777" w:rsidR="00C658FB" w:rsidRDefault="00D131A0">
            <w:pPr>
              <w:pStyle w:val="TableParagraph"/>
              <w:spacing w:before="127"/>
              <w:ind w:left="43"/>
              <w:rPr>
                <w:color w:val="00B050"/>
                <w:sz w:val="24"/>
              </w:rPr>
            </w:pPr>
            <w:r>
              <w:rPr>
                <w:sz w:val="24"/>
              </w:rPr>
              <w:t>Yes/</w:t>
            </w:r>
            <w:r w:rsidRPr="00D42C84">
              <w:rPr>
                <w:color w:val="00B050"/>
                <w:sz w:val="24"/>
              </w:rPr>
              <w:t>No</w:t>
            </w:r>
          </w:p>
          <w:p w14:paraId="52DDD44D" w14:textId="77777777" w:rsidR="00F72846" w:rsidRPr="00F72846" w:rsidRDefault="00F72846" w:rsidP="00F72846">
            <w:pPr>
              <w:pStyle w:val="TableParagraph"/>
              <w:ind w:left="0"/>
              <w:rPr>
                <w:rFonts w:asciiTheme="minorHAnsi" w:hAnsiTheme="minorHAnsi"/>
                <w:color w:val="00B050"/>
                <w:sz w:val="24"/>
              </w:rPr>
            </w:pPr>
            <w:r>
              <w:rPr>
                <w:rFonts w:asciiTheme="minorHAnsi" w:hAnsiTheme="minorHAnsi"/>
                <w:color w:val="00B050"/>
                <w:sz w:val="24"/>
              </w:rPr>
              <w:t>Next year we plan to use some of the PE and Sport Premium Funding to offer additional lessons to those children in year 5/6 who are not yet swimming 25m.</w:t>
            </w:r>
            <w:r w:rsidRPr="00D42C84">
              <w:rPr>
                <w:rFonts w:asciiTheme="minorHAnsi" w:hAnsiTheme="minorHAnsi"/>
                <w:color w:val="00B050"/>
                <w:sz w:val="24"/>
              </w:rPr>
              <w:t xml:space="preserve"> </w:t>
            </w:r>
          </w:p>
        </w:tc>
      </w:tr>
    </w:tbl>
    <w:p w14:paraId="11D9DA37" w14:textId="77777777" w:rsidR="00C658FB" w:rsidRDefault="00C658FB">
      <w:pPr>
        <w:rPr>
          <w:sz w:val="24"/>
        </w:rPr>
        <w:sectPr w:rsidR="00C658FB">
          <w:footerReference w:type="default" r:id="rId15"/>
          <w:pgSz w:w="16840" w:h="11910" w:orient="landscape"/>
          <w:pgMar w:top="720" w:right="220" w:bottom="620" w:left="0" w:header="0" w:footer="438" w:gutter="0"/>
          <w:cols w:space="720"/>
        </w:sectPr>
      </w:pPr>
    </w:p>
    <w:p w14:paraId="6D952062" w14:textId="77777777" w:rsidR="00C658FB" w:rsidRDefault="00BE4EF8">
      <w:pPr>
        <w:pStyle w:val="BodyText"/>
        <w:rPr>
          <w:sz w:val="20"/>
        </w:rPr>
      </w:pPr>
      <w:r>
        <w:rPr>
          <w:noProof/>
          <w:sz w:val="20"/>
          <w:lang w:eastAsia="en-GB"/>
        </w:rPr>
        <w:lastRenderedPageBreak/>
        <mc:AlternateContent>
          <mc:Choice Requires="wpg">
            <w:drawing>
              <wp:inline distT="0" distB="0" distL="0" distR="0" wp14:anchorId="63263AC6" wp14:editId="4CA9BBBC">
                <wp:extent cx="7074535" cy="777240"/>
                <wp:effectExtent l="0" t="0" r="2540" b="3810"/>
                <wp:docPr id="14"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5" name="docshape37"/>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docshape38"/>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4B2D1B" w14:textId="77777777" w:rsidR="00170512" w:rsidRDefault="00170512">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530E0BD8" w14:textId="77777777" w:rsidR="00170512" w:rsidRDefault="00170512">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w:pict>
              <v:group id="docshapegroup36" o:spid="_x0000_s1032"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">
                <v:rect id="docshape37" o:spid="_x0000_s1033"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" fillcolor="#0090d6" stroked="f"/>
                <v:shape id="docshape38" o:spid="_x0000_s1034"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rsidR="00170512" w:rsidRDefault="00170512">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rsidR="00170512" w:rsidRDefault="00170512">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14:paraId="0D08367B" w14:textId="77777777" w:rsidR="00C658FB" w:rsidRDefault="00C658FB">
      <w:pPr>
        <w:pStyle w:val="BodyText"/>
        <w:spacing w:before="10" w:after="1"/>
        <w:rPr>
          <w:sz w:val="2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C658FB" w14:paraId="04499FB6" w14:textId="77777777">
        <w:trPr>
          <w:trHeight w:val="383"/>
        </w:trPr>
        <w:tc>
          <w:tcPr>
            <w:tcW w:w="3720" w:type="dxa"/>
          </w:tcPr>
          <w:p w14:paraId="0F1ECF4C" w14:textId="77777777" w:rsidR="00C658FB" w:rsidRDefault="00D131A0">
            <w:pPr>
              <w:pStyle w:val="TableParagraph"/>
              <w:spacing w:before="39"/>
            </w:pPr>
            <w:r>
              <w:rPr>
                <w:b/>
                <w:color w:val="231F20"/>
                <w:position w:val="2"/>
                <w:sz w:val="24"/>
              </w:rPr>
              <w:t>Academic</w:t>
            </w:r>
            <w:r>
              <w:rPr>
                <w:b/>
                <w:color w:val="231F20"/>
                <w:spacing w:val="-6"/>
                <w:position w:val="2"/>
                <w:sz w:val="24"/>
              </w:rPr>
              <w:t xml:space="preserve"> </w:t>
            </w:r>
            <w:r>
              <w:rPr>
                <w:b/>
                <w:color w:val="231F20"/>
                <w:position w:val="2"/>
                <w:sz w:val="24"/>
              </w:rPr>
              <w:t>Year:</w:t>
            </w:r>
            <w:r>
              <w:rPr>
                <w:b/>
                <w:color w:val="231F20"/>
                <w:spacing w:val="-5"/>
                <w:position w:val="2"/>
                <w:sz w:val="24"/>
              </w:rPr>
              <w:t xml:space="preserve"> </w:t>
            </w:r>
            <w:r w:rsidR="008617A1">
              <w:t>2022/23</w:t>
            </w:r>
          </w:p>
        </w:tc>
        <w:tc>
          <w:tcPr>
            <w:tcW w:w="3600" w:type="dxa"/>
          </w:tcPr>
          <w:p w14:paraId="2C035C72" w14:textId="77777777" w:rsidR="00C658FB" w:rsidRDefault="00D131A0" w:rsidP="008A64BA">
            <w:pPr>
              <w:pStyle w:val="TableParagraph"/>
              <w:spacing w:before="41"/>
              <w:rPr>
                <w:b/>
                <w:sz w:val="24"/>
              </w:rPr>
            </w:pPr>
            <w:r>
              <w:rPr>
                <w:b/>
                <w:color w:val="231F20"/>
                <w:sz w:val="24"/>
              </w:rPr>
              <w:t>Total</w:t>
            </w:r>
            <w:r>
              <w:rPr>
                <w:b/>
                <w:color w:val="231F20"/>
                <w:spacing w:val="-7"/>
                <w:sz w:val="24"/>
              </w:rPr>
              <w:t xml:space="preserve"> </w:t>
            </w:r>
            <w:r>
              <w:rPr>
                <w:b/>
                <w:color w:val="231F20"/>
                <w:sz w:val="24"/>
              </w:rPr>
              <w:t>fund</w:t>
            </w:r>
            <w:r>
              <w:rPr>
                <w:b/>
                <w:color w:val="231F20"/>
                <w:spacing w:val="-8"/>
                <w:sz w:val="24"/>
              </w:rPr>
              <w:t xml:space="preserve"> </w:t>
            </w:r>
            <w:r>
              <w:rPr>
                <w:b/>
                <w:color w:val="231F20"/>
                <w:sz w:val="24"/>
              </w:rPr>
              <w:t>allocated</w:t>
            </w:r>
            <w:r w:rsidRPr="008A64BA">
              <w:rPr>
                <w:b/>
                <w:sz w:val="24"/>
              </w:rPr>
              <w:t>:</w:t>
            </w:r>
            <w:r w:rsidR="00F87620" w:rsidRPr="008A64BA">
              <w:rPr>
                <w:b/>
                <w:sz w:val="24"/>
              </w:rPr>
              <w:t xml:space="preserve"> </w:t>
            </w:r>
            <w:r w:rsidR="00BE4EF8">
              <w:rPr>
                <w:sz w:val="24"/>
              </w:rPr>
              <w:t>£1927</w:t>
            </w:r>
            <w:r w:rsidR="00F87620" w:rsidRPr="008A64BA">
              <w:rPr>
                <w:sz w:val="24"/>
              </w:rPr>
              <w:t>0</w:t>
            </w:r>
          </w:p>
        </w:tc>
        <w:tc>
          <w:tcPr>
            <w:tcW w:w="4923" w:type="dxa"/>
            <w:gridSpan w:val="2"/>
          </w:tcPr>
          <w:p w14:paraId="17FE3FFB" w14:textId="77777777" w:rsidR="00C658FB" w:rsidRDefault="00D131A0" w:rsidP="00BE4EF8">
            <w:pPr>
              <w:pStyle w:val="TableParagraph"/>
              <w:spacing w:before="41"/>
              <w:rPr>
                <w:b/>
                <w:sz w:val="24"/>
              </w:rPr>
            </w:pPr>
            <w:r>
              <w:rPr>
                <w:b/>
                <w:color w:val="231F20"/>
                <w:sz w:val="24"/>
              </w:rPr>
              <w:t>Date</w:t>
            </w:r>
            <w:r>
              <w:rPr>
                <w:b/>
                <w:color w:val="231F20"/>
                <w:spacing w:val="-8"/>
                <w:sz w:val="24"/>
              </w:rPr>
              <w:t xml:space="preserve"> </w:t>
            </w:r>
            <w:r>
              <w:rPr>
                <w:b/>
                <w:color w:val="231F20"/>
                <w:sz w:val="24"/>
              </w:rPr>
              <w:t>Updated:</w:t>
            </w:r>
            <w:r w:rsidR="00F87620">
              <w:rPr>
                <w:b/>
                <w:color w:val="231F20"/>
                <w:sz w:val="24"/>
              </w:rPr>
              <w:t xml:space="preserve"> </w:t>
            </w:r>
            <w:r w:rsidR="00BE4EF8">
              <w:rPr>
                <w:b/>
                <w:color w:val="231F20"/>
                <w:sz w:val="24"/>
              </w:rPr>
              <w:t>27.6</w:t>
            </w:r>
            <w:r w:rsidR="008617A1">
              <w:rPr>
                <w:b/>
                <w:color w:val="231F20"/>
                <w:sz w:val="24"/>
              </w:rPr>
              <w:t>.2023</w:t>
            </w:r>
          </w:p>
        </w:tc>
        <w:tc>
          <w:tcPr>
            <w:tcW w:w="3134" w:type="dxa"/>
            <w:tcBorders>
              <w:top w:val="nil"/>
              <w:right w:val="nil"/>
            </w:tcBorders>
          </w:tcPr>
          <w:p w14:paraId="0FE94D5D" w14:textId="77777777" w:rsidR="00C658FB" w:rsidRDefault="00C658FB">
            <w:pPr>
              <w:pStyle w:val="TableParagraph"/>
              <w:ind w:left="0"/>
              <w:rPr>
                <w:rFonts w:ascii="Times New Roman"/>
                <w:sz w:val="24"/>
              </w:rPr>
            </w:pPr>
          </w:p>
        </w:tc>
      </w:tr>
      <w:tr w:rsidR="00C658FB" w14:paraId="74A10A3C" w14:textId="77777777">
        <w:trPr>
          <w:trHeight w:val="332"/>
        </w:trPr>
        <w:tc>
          <w:tcPr>
            <w:tcW w:w="12243" w:type="dxa"/>
            <w:gridSpan w:val="4"/>
            <w:vMerge w:val="restart"/>
          </w:tcPr>
          <w:p w14:paraId="1780C211" w14:textId="77777777" w:rsidR="00C658FB" w:rsidRDefault="00D131A0">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5"/>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w:t>
            </w:r>
            <w:r>
              <w:rPr>
                <w:color w:val="00B9F2"/>
                <w:spacing w:val="-52"/>
                <w:sz w:val="24"/>
              </w:rPr>
              <w:t xml:space="preserve"> </w:t>
            </w:r>
            <w:r>
              <w:rPr>
                <w:color w:val="00B9F2"/>
                <w:sz w:val="24"/>
              </w:rPr>
              <w:t>primary</w:t>
            </w:r>
            <w:r>
              <w:rPr>
                <w:color w:val="00B9F2"/>
                <w:spacing w:val="-1"/>
                <w:sz w:val="24"/>
              </w:rPr>
              <w:t xml:space="preserve"> </w:t>
            </w:r>
            <w:r>
              <w:rPr>
                <w:color w:val="00B9F2"/>
                <w:sz w:val="24"/>
              </w:rPr>
              <w:t>school</w:t>
            </w:r>
            <w:r>
              <w:rPr>
                <w:color w:val="00B9F2"/>
                <w:spacing w:val="-2"/>
                <w:sz w:val="24"/>
              </w:rPr>
              <w:t xml:space="preserve"> </w:t>
            </w:r>
            <w:r>
              <w:rPr>
                <w:color w:val="00B9F2"/>
                <w:sz w:val="24"/>
              </w:rPr>
              <w:t>pupils</w:t>
            </w:r>
            <w:r>
              <w:rPr>
                <w:color w:val="00B9F2"/>
                <w:spacing w:val="-2"/>
                <w:sz w:val="24"/>
              </w:rPr>
              <w:t xml:space="preserve"> </w:t>
            </w:r>
            <w:r>
              <w:rPr>
                <w:color w:val="00B9F2"/>
                <w:sz w:val="24"/>
              </w:rPr>
              <w:t>undertake</w:t>
            </w:r>
            <w:r>
              <w:rPr>
                <w:color w:val="00B9F2"/>
                <w:spacing w:val="-1"/>
                <w:sz w:val="24"/>
              </w:rPr>
              <w:t xml:space="preserve"> </w:t>
            </w:r>
            <w:r>
              <w:rPr>
                <w:color w:val="00B9F2"/>
                <w:sz w:val="24"/>
              </w:rPr>
              <w:t>at</w:t>
            </w:r>
            <w:r>
              <w:rPr>
                <w:color w:val="00B9F2"/>
                <w:spacing w:val="-1"/>
                <w:sz w:val="24"/>
              </w:rPr>
              <w:t xml:space="preserve"> </w:t>
            </w:r>
            <w:r>
              <w:rPr>
                <w:color w:val="00B9F2"/>
                <w:sz w:val="24"/>
              </w:rPr>
              <w:t>least</w:t>
            </w:r>
            <w:r>
              <w:rPr>
                <w:color w:val="00B9F2"/>
                <w:spacing w:val="-1"/>
                <w:sz w:val="24"/>
              </w:rPr>
              <w:t xml:space="preserve"> </w:t>
            </w:r>
            <w:r>
              <w:rPr>
                <w:color w:val="00B9F2"/>
                <w:sz w:val="24"/>
              </w:rPr>
              <w:t>30 minutes</w:t>
            </w:r>
            <w:r>
              <w:rPr>
                <w:color w:val="00B9F2"/>
                <w:spacing w:val="-1"/>
                <w:sz w:val="24"/>
              </w:rPr>
              <w:t xml:space="preserve"> </w:t>
            </w:r>
            <w:r>
              <w:rPr>
                <w:color w:val="00B9F2"/>
                <w:sz w:val="24"/>
              </w:rPr>
              <w:t>of</w:t>
            </w:r>
            <w:r>
              <w:rPr>
                <w:color w:val="00B9F2"/>
                <w:spacing w:val="-2"/>
                <w:sz w:val="24"/>
              </w:rPr>
              <w:t xml:space="preserve"> </w:t>
            </w:r>
            <w:r>
              <w:rPr>
                <w:color w:val="00B9F2"/>
                <w:sz w:val="24"/>
              </w:rPr>
              <w:t>physical</w:t>
            </w:r>
            <w:r>
              <w:rPr>
                <w:color w:val="00B9F2"/>
                <w:spacing w:val="-2"/>
                <w:sz w:val="24"/>
              </w:rPr>
              <w:t xml:space="preserve"> </w:t>
            </w:r>
            <w:r>
              <w:rPr>
                <w:color w:val="00B9F2"/>
                <w:sz w:val="24"/>
              </w:rPr>
              <w:t>activity</w:t>
            </w:r>
            <w:r>
              <w:rPr>
                <w:color w:val="00B9F2"/>
                <w:spacing w:val="-2"/>
                <w:sz w:val="24"/>
              </w:rPr>
              <w:t xml:space="preserve"> </w:t>
            </w:r>
            <w:r>
              <w:rPr>
                <w:color w:val="00B9F2"/>
                <w:sz w:val="24"/>
              </w:rPr>
              <w:t>a</w:t>
            </w:r>
            <w:r>
              <w:rPr>
                <w:color w:val="00B9F2"/>
                <w:spacing w:val="-2"/>
                <w:sz w:val="24"/>
              </w:rPr>
              <w:t xml:space="preserve"> </w:t>
            </w:r>
            <w:r>
              <w:rPr>
                <w:color w:val="00B9F2"/>
                <w:sz w:val="24"/>
              </w:rPr>
              <w:t>day</w:t>
            </w:r>
            <w:r>
              <w:rPr>
                <w:color w:val="00B9F2"/>
                <w:spacing w:val="-1"/>
                <w:sz w:val="24"/>
              </w:rPr>
              <w:t xml:space="preserve"> </w:t>
            </w:r>
            <w:r>
              <w:rPr>
                <w:color w:val="00B9F2"/>
                <w:sz w:val="24"/>
              </w:rPr>
              <w:t>in</w:t>
            </w:r>
            <w:r>
              <w:rPr>
                <w:color w:val="00B9F2"/>
                <w:spacing w:val="-1"/>
                <w:sz w:val="24"/>
              </w:rPr>
              <w:t xml:space="preserve"> </w:t>
            </w:r>
            <w:r>
              <w:rPr>
                <w:color w:val="00B9F2"/>
                <w:sz w:val="24"/>
              </w:rPr>
              <w:t>school</w:t>
            </w:r>
          </w:p>
        </w:tc>
        <w:tc>
          <w:tcPr>
            <w:tcW w:w="3134" w:type="dxa"/>
          </w:tcPr>
          <w:p w14:paraId="41A1BB73" w14:textId="77777777" w:rsidR="00C658FB" w:rsidRDefault="00D131A0">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168621C4" w14:textId="77777777">
        <w:trPr>
          <w:trHeight w:val="332"/>
        </w:trPr>
        <w:tc>
          <w:tcPr>
            <w:tcW w:w="12243" w:type="dxa"/>
            <w:gridSpan w:val="4"/>
            <w:vMerge/>
            <w:tcBorders>
              <w:top w:val="nil"/>
            </w:tcBorders>
          </w:tcPr>
          <w:p w14:paraId="6112895F" w14:textId="77777777" w:rsidR="00C658FB" w:rsidRDefault="00C658FB">
            <w:pPr>
              <w:rPr>
                <w:sz w:val="2"/>
                <w:szCs w:val="2"/>
              </w:rPr>
            </w:pPr>
          </w:p>
        </w:tc>
        <w:tc>
          <w:tcPr>
            <w:tcW w:w="3134" w:type="dxa"/>
          </w:tcPr>
          <w:p w14:paraId="1F2CD8CE" w14:textId="77777777" w:rsidR="00C658FB" w:rsidRDefault="00F87620">
            <w:pPr>
              <w:pStyle w:val="TableParagraph"/>
              <w:spacing w:before="54"/>
              <w:ind w:left="32"/>
              <w:rPr>
                <w:sz w:val="21"/>
              </w:rPr>
            </w:pPr>
            <w:r>
              <w:rPr>
                <w:sz w:val="21"/>
              </w:rPr>
              <w:t>100</w:t>
            </w:r>
            <w:r w:rsidR="00D131A0">
              <w:rPr>
                <w:sz w:val="21"/>
              </w:rPr>
              <w:t>%</w:t>
            </w:r>
          </w:p>
        </w:tc>
      </w:tr>
      <w:tr w:rsidR="00C658FB" w14:paraId="7E6E0EC8" w14:textId="77777777">
        <w:trPr>
          <w:trHeight w:val="390"/>
        </w:trPr>
        <w:tc>
          <w:tcPr>
            <w:tcW w:w="3720" w:type="dxa"/>
          </w:tcPr>
          <w:p w14:paraId="32CA2842" w14:textId="77777777" w:rsidR="00C658FB" w:rsidRDefault="00D131A0">
            <w:pPr>
              <w:pStyle w:val="TableParagraph"/>
              <w:spacing w:before="41"/>
              <w:ind w:left="1535" w:right="1515"/>
              <w:jc w:val="center"/>
              <w:rPr>
                <w:b/>
                <w:sz w:val="24"/>
              </w:rPr>
            </w:pPr>
            <w:r>
              <w:rPr>
                <w:b/>
                <w:color w:val="231F20"/>
                <w:sz w:val="24"/>
              </w:rPr>
              <w:t>Intent</w:t>
            </w:r>
          </w:p>
        </w:tc>
        <w:tc>
          <w:tcPr>
            <w:tcW w:w="5216" w:type="dxa"/>
            <w:gridSpan w:val="2"/>
          </w:tcPr>
          <w:p w14:paraId="10772D78" w14:textId="77777777" w:rsidR="00C658FB" w:rsidRDefault="00D131A0">
            <w:pPr>
              <w:pStyle w:val="TableParagraph"/>
              <w:spacing w:before="41"/>
              <w:ind w:left="1780" w:right="1760"/>
              <w:jc w:val="center"/>
              <w:rPr>
                <w:b/>
                <w:sz w:val="24"/>
              </w:rPr>
            </w:pPr>
            <w:r>
              <w:rPr>
                <w:b/>
                <w:color w:val="231F20"/>
                <w:sz w:val="24"/>
              </w:rPr>
              <w:t>Implementation</w:t>
            </w:r>
          </w:p>
        </w:tc>
        <w:tc>
          <w:tcPr>
            <w:tcW w:w="3307" w:type="dxa"/>
          </w:tcPr>
          <w:p w14:paraId="4717FEA1" w14:textId="77777777" w:rsidR="00C658FB" w:rsidRDefault="00D131A0">
            <w:pPr>
              <w:pStyle w:val="TableParagraph"/>
              <w:spacing w:before="41"/>
              <w:ind w:left="1288" w:right="1268"/>
              <w:jc w:val="center"/>
              <w:rPr>
                <w:b/>
                <w:sz w:val="24"/>
              </w:rPr>
            </w:pPr>
            <w:r>
              <w:rPr>
                <w:b/>
                <w:color w:val="231F20"/>
                <w:sz w:val="24"/>
              </w:rPr>
              <w:t>Impact</w:t>
            </w:r>
          </w:p>
        </w:tc>
        <w:tc>
          <w:tcPr>
            <w:tcW w:w="3134" w:type="dxa"/>
          </w:tcPr>
          <w:p w14:paraId="7E903C81" w14:textId="77777777" w:rsidR="00C658FB" w:rsidRDefault="00C658FB">
            <w:pPr>
              <w:pStyle w:val="TableParagraph"/>
              <w:ind w:left="0"/>
              <w:rPr>
                <w:rFonts w:ascii="Times New Roman"/>
                <w:sz w:val="24"/>
              </w:rPr>
            </w:pPr>
          </w:p>
        </w:tc>
      </w:tr>
      <w:tr w:rsidR="00C658FB" w14:paraId="78B64E85" w14:textId="77777777">
        <w:trPr>
          <w:trHeight w:val="1472"/>
        </w:trPr>
        <w:tc>
          <w:tcPr>
            <w:tcW w:w="3720" w:type="dxa"/>
          </w:tcPr>
          <w:p w14:paraId="5F39FA7A" w14:textId="77777777"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4E4B02D8" w14:textId="77777777"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2EB90138" w14:textId="77777777"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14:paraId="0A7098A4" w14:textId="77777777"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14:paraId="1C9C7025" w14:textId="77777777"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14:paraId="3887077F" w14:textId="77777777"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
        </w:tc>
        <w:tc>
          <w:tcPr>
            <w:tcW w:w="3134" w:type="dxa"/>
          </w:tcPr>
          <w:p w14:paraId="2F3754A0" w14:textId="77777777"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F87620" w14:paraId="3B6A8DB0" w14:textId="77777777">
        <w:trPr>
          <w:trHeight w:val="1705"/>
        </w:trPr>
        <w:tc>
          <w:tcPr>
            <w:tcW w:w="3720" w:type="dxa"/>
            <w:tcBorders>
              <w:bottom w:val="single" w:sz="12" w:space="0" w:color="231F20"/>
            </w:tcBorders>
          </w:tcPr>
          <w:p w14:paraId="04EF40B4" w14:textId="77777777" w:rsidR="00F87620" w:rsidRPr="00003F9C" w:rsidRDefault="00F87620" w:rsidP="00F87620">
            <w:pPr>
              <w:pStyle w:val="TableParagraph"/>
              <w:numPr>
                <w:ilvl w:val="0"/>
                <w:numId w:val="2"/>
              </w:numPr>
              <w:rPr>
                <w:rFonts w:asciiTheme="minorHAnsi" w:hAnsiTheme="minorHAnsi"/>
                <w:sz w:val="24"/>
              </w:rPr>
            </w:pPr>
            <w:r w:rsidRPr="00003F9C">
              <w:rPr>
                <w:rFonts w:asciiTheme="minorHAnsi" w:hAnsiTheme="minorHAnsi"/>
                <w:sz w:val="24"/>
              </w:rPr>
              <w:t>To deliver lunchtime clubs (</w:t>
            </w:r>
            <w:r>
              <w:rPr>
                <w:rFonts w:asciiTheme="minorHAnsi" w:hAnsiTheme="minorHAnsi"/>
                <w:sz w:val="24"/>
              </w:rPr>
              <w:t>FGC</w:t>
            </w:r>
            <w:r w:rsidRPr="00003F9C">
              <w:rPr>
                <w:rFonts w:asciiTheme="minorHAnsi" w:hAnsiTheme="minorHAnsi"/>
                <w:sz w:val="24"/>
              </w:rPr>
              <w:t xml:space="preserve">) </w:t>
            </w:r>
          </w:p>
          <w:p w14:paraId="6991DA95" w14:textId="77777777" w:rsidR="00F87620" w:rsidRPr="009E1E93" w:rsidRDefault="00F87620" w:rsidP="00170512">
            <w:pPr>
              <w:pStyle w:val="TableParagraph"/>
              <w:ind w:left="720"/>
              <w:rPr>
                <w:rFonts w:asciiTheme="minorHAnsi" w:hAnsiTheme="minorHAnsi"/>
                <w:sz w:val="24"/>
              </w:rPr>
            </w:pPr>
          </w:p>
          <w:p w14:paraId="1B7B71E1" w14:textId="77777777" w:rsidR="00F87620" w:rsidRDefault="00F87620" w:rsidP="00170512">
            <w:pPr>
              <w:pStyle w:val="TableParagraph"/>
              <w:ind w:left="720"/>
              <w:rPr>
                <w:rFonts w:asciiTheme="minorHAnsi" w:hAnsiTheme="minorHAnsi"/>
                <w:sz w:val="24"/>
              </w:rPr>
            </w:pPr>
          </w:p>
          <w:p w14:paraId="69CC7FDB" w14:textId="77777777" w:rsidR="00F87620" w:rsidRDefault="00F87620" w:rsidP="00F87620">
            <w:pPr>
              <w:pStyle w:val="TableParagraph"/>
              <w:rPr>
                <w:rFonts w:asciiTheme="minorHAnsi" w:hAnsiTheme="minorHAnsi"/>
                <w:sz w:val="24"/>
              </w:rPr>
            </w:pPr>
          </w:p>
          <w:p w14:paraId="6551DA76" w14:textId="77777777" w:rsidR="00F87620" w:rsidRPr="009E1E93" w:rsidRDefault="00F87620" w:rsidP="00F87620">
            <w:pPr>
              <w:pStyle w:val="TableParagraph"/>
              <w:ind w:left="0"/>
              <w:rPr>
                <w:rFonts w:asciiTheme="minorHAnsi" w:hAnsiTheme="minorHAnsi"/>
                <w:sz w:val="24"/>
              </w:rPr>
            </w:pPr>
          </w:p>
          <w:p w14:paraId="1036BBE9" w14:textId="77777777" w:rsidR="00F87620" w:rsidRPr="009E1E93" w:rsidRDefault="00F87620" w:rsidP="00F87620">
            <w:pPr>
              <w:pStyle w:val="TableParagraph"/>
              <w:numPr>
                <w:ilvl w:val="0"/>
                <w:numId w:val="2"/>
              </w:numPr>
              <w:rPr>
                <w:rFonts w:asciiTheme="minorHAnsi" w:hAnsiTheme="minorHAnsi"/>
                <w:sz w:val="24"/>
              </w:rPr>
            </w:pPr>
            <w:r>
              <w:rPr>
                <w:rFonts w:asciiTheme="minorHAnsi" w:hAnsiTheme="minorHAnsi"/>
                <w:sz w:val="24"/>
              </w:rPr>
              <w:t xml:space="preserve">To continue to train </w:t>
            </w:r>
            <w:r w:rsidRPr="009E1E93">
              <w:rPr>
                <w:rFonts w:asciiTheme="minorHAnsi" w:hAnsiTheme="minorHAnsi"/>
                <w:sz w:val="24"/>
              </w:rPr>
              <w:t xml:space="preserve">Year 6 playground leaders </w:t>
            </w:r>
          </w:p>
          <w:p w14:paraId="1ED3815C" w14:textId="77777777" w:rsidR="00F87620" w:rsidRPr="009E1E93" w:rsidRDefault="00F87620" w:rsidP="00170512">
            <w:pPr>
              <w:pStyle w:val="TableParagraph"/>
              <w:rPr>
                <w:rFonts w:asciiTheme="minorHAnsi" w:hAnsiTheme="minorHAnsi"/>
                <w:sz w:val="24"/>
              </w:rPr>
            </w:pPr>
          </w:p>
          <w:p w14:paraId="3316643D" w14:textId="77777777" w:rsidR="00F87620" w:rsidRDefault="00F87620" w:rsidP="00170512">
            <w:pPr>
              <w:pStyle w:val="TableParagraph"/>
              <w:ind w:left="0"/>
              <w:rPr>
                <w:rFonts w:asciiTheme="minorHAnsi" w:hAnsiTheme="minorHAnsi"/>
                <w:sz w:val="24"/>
              </w:rPr>
            </w:pPr>
          </w:p>
          <w:p w14:paraId="7D104C60" w14:textId="77777777" w:rsidR="00F87620" w:rsidRDefault="00F87620" w:rsidP="00170512">
            <w:pPr>
              <w:pStyle w:val="TableParagraph"/>
              <w:ind w:left="0"/>
              <w:rPr>
                <w:rFonts w:asciiTheme="minorHAnsi" w:hAnsiTheme="minorHAnsi"/>
                <w:sz w:val="24"/>
              </w:rPr>
            </w:pPr>
          </w:p>
          <w:p w14:paraId="754F055E" w14:textId="77777777" w:rsidR="00F87620" w:rsidRDefault="00F87620" w:rsidP="00170512">
            <w:pPr>
              <w:pStyle w:val="TableParagraph"/>
              <w:ind w:left="0"/>
              <w:rPr>
                <w:rFonts w:asciiTheme="minorHAnsi" w:hAnsiTheme="minorHAnsi"/>
                <w:sz w:val="24"/>
              </w:rPr>
            </w:pPr>
          </w:p>
          <w:p w14:paraId="738DE925" w14:textId="77777777" w:rsidR="00F87620" w:rsidRDefault="00F87620" w:rsidP="00170512">
            <w:pPr>
              <w:pStyle w:val="TableParagraph"/>
              <w:ind w:left="0"/>
              <w:rPr>
                <w:rFonts w:asciiTheme="minorHAnsi" w:hAnsiTheme="minorHAnsi"/>
                <w:sz w:val="24"/>
              </w:rPr>
            </w:pPr>
          </w:p>
          <w:p w14:paraId="26363657" w14:textId="77777777" w:rsidR="00F87620" w:rsidRPr="009E1E93" w:rsidRDefault="00F87620" w:rsidP="00170512">
            <w:pPr>
              <w:pStyle w:val="TableParagraph"/>
              <w:ind w:left="0"/>
              <w:rPr>
                <w:rFonts w:asciiTheme="minorHAnsi" w:hAnsiTheme="minorHAnsi"/>
                <w:sz w:val="24"/>
              </w:rPr>
            </w:pPr>
          </w:p>
          <w:p w14:paraId="08CF71DD" w14:textId="77777777" w:rsidR="00F87620" w:rsidRPr="009E1E93" w:rsidRDefault="00F87620" w:rsidP="00F87620">
            <w:pPr>
              <w:pStyle w:val="TableParagraph"/>
              <w:numPr>
                <w:ilvl w:val="0"/>
                <w:numId w:val="2"/>
              </w:numPr>
              <w:rPr>
                <w:rFonts w:asciiTheme="minorHAnsi" w:hAnsiTheme="minorHAnsi"/>
                <w:sz w:val="24"/>
              </w:rPr>
            </w:pPr>
            <w:r>
              <w:rPr>
                <w:rFonts w:asciiTheme="minorHAnsi" w:hAnsiTheme="minorHAnsi"/>
                <w:sz w:val="24"/>
              </w:rPr>
              <w:t xml:space="preserve">To deliver </w:t>
            </w:r>
            <w:r w:rsidRPr="009E1E93">
              <w:rPr>
                <w:rFonts w:asciiTheme="minorHAnsi" w:hAnsiTheme="minorHAnsi"/>
                <w:sz w:val="24"/>
              </w:rPr>
              <w:t xml:space="preserve">Young Ambassador lunchtime clubs </w:t>
            </w:r>
          </w:p>
          <w:p w14:paraId="194FDEFD" w14:textId="77777777" w:rsidR="00F87620" w:rsidRDefault="00F87620" w:rsidP="00170512">
            <w:pPr>
              <w:pStyle w:val="TableParagraph"/>
              <w:ind w:left="720"/>
              <w:rPr>
                <w:rFonts w:asciiTheme="minorHAnsi" w:hAnsiTheme="minorHAnsi"/>
                <w:sz w:val="24"/>
              </w:rPr>
            </w:pPr>
          </w:p>
          <w:p w14:paraId="282A5020" w14:textId="77777777" w:rsidR="00F87620" w:rsidRDefault="00F87620" w:rsidP="00170512">
            <w:pPr>
              <w:pStyle w:val="TableParagraph"/>
              <w:ind w:left="720"/>
              <w:rPr>
                <w:rFonts w:asciiTheme="minorHAnsi" w:hAnsiTheme="minorHAnsi"/>
                <w:sz w:val="24"/>
              </w:rPr>
            </w:pPr>
          </w:p>
          <w:p w14:paraId="7A50A8A6" w14:textId="77777777" w:rsidR="00F87620" w:rsidRDefault="00F87620" w:rsidP="00170512">
            <w:pPr>
              <w:pStyle w:val="TableParagraph"/>
              <w:ind w:left="720"/>
              <w:rPr>
                <w:rFonts w:asciiTheme="minorHAnsi" w:hAnsiTheme="minorHAnsi"/>
                <w:sz w:val="24"/>
              </w:rPr>
            </w:pPr>
          </w:p>
          <w:p w14:paraId="0362DE05" w14:textId="77777777" w:rsidR="00F87620" w:rsidRPr="009E1E93" w:rsidRDefault="00F87620" w:rsidP="00170512">
            <w:pPr>
              <w:pStyle w:val="TableParagraph"/>
              <w:ind w:left="720"/>
              <w:rPr>
                <w:rFonts w:asciiTheme="minorHAnsi" w:hAnsiTheme="minorHAnsi"/>
                <w:sz w:val="24"/>
              </w:rPr>
            </w:pPr>
          </w:p>
          <w:p w14:paraId="02EC2715" w14:textId="77777777" w:rsidR="00F87620" w:rsidRDefault="00F87620" w:rsidP="00F87620">
            <w:pPr>
              <w:pStyle w:val="TableParagraph"/>
              <w:numPr>
                <w:ilvl w:val="0"/>
                <w:numId w:val="2"/>
              </w:numPr>
              <w:rPr>
                <w:rFonts w:asciiTheme="minorHAnsi" w:hAnsiTheme="minorHAnsi"/>
                <w:sz w:val="24"/>
              </w:rPr>
            </w:pPr>
            <w:r>
              <w:rPr>
                <w:rFonts w:asciiTheme="minorHAnsi" w:hAnsiTheme="minorHAnsi"/>
                <w:sz w:val="24"/>
              </w:rPr>
              <w:lastRenderedPageBreak/>
              <w:t xml:space="preserve">To deliver </w:t>
            </w:r>
            <w:r w:rsidRPr="009E1E93">
              <w:rPr>
                <w:rFonts w:asciiTheme="minorHAnsi" w:hAnsiTheme="minorHAnsi"/>
                <w:sz w:val="24"/>
              </w:rPr>
              <w:t>This Girl Can Ambassador lunchtime clubs</w:t>
            </w:r>
          </w:p>
          <w:p w14:paraId="38A40C1F" w14:textId="77777777" w:rsidR="00F87620" w:rsidRDefault="00F87620" w:rsidP="00170512">
            <w:pPr>
              <w:pStyle w:val="TableParagraph"/>
              <w:rPr>
                <w:rFonts w:asciiTheme="minorHAnsi" w:hAnsiTheme="minorHAnsi"/>
                <w:sz w:val="24"/>
              </w:rPr>
            </w:pPr>
          </w:p>
          <w:p w14:paraId="0871E3A6" w14:textId="77777777" w:rsidR="00F87620" w:rsidRDefault="00F87620" w:rsidP="00170512">
            <w:pPr>
              <w:pStyle w:val="TableParagraph"/>
              <w:rPr>
                <w:rFonts w:asciiTheme="minorHAnsi" w:hAnsiTheme="minorHAnsi"/>
                <w:sz w:val="24"/>
              </w:rPr>
            </w:pPr>
          </w:p>
          <w:p w14:paraId="14370E61" w14:textId="77777777" w:rsidR="00F87620" w:rsidRDefault="00F87620" w:rsidP="00170512">
            <w:pPr>
              <w:pStyle w:val="TableParagraph"/>
              <w:rPr>
                <w:rFonts w:asciiTheme="minorHAnsi" w:hAnsiTheme="minorHAnsi"/>
                <w:sz w:val="24"/>
              </w:rPr>
            </w:pPr>
          </w:p>
          <w:p w14:paraId="1F2F661F" w14:textId="77777777" w:rsidR="00F87620" w:rsidRDefault="00F87620" w:rsidP="00170512">
            <w:pPr>
              <w:pStyle w:val="TableParagraph"/>
              <w:rPr>
                <w:rFonts w:asciiTheme="minorHAnsi" w:hAnsiTheme="minorHAnsi"/>
                <w:sz w:val="24"/>
              </w:rPr>
            </w:pPr>
          </w:p>
          <w:p w14:paraId="786D86A7" w14:textId="77777777" w:rsidR="00F87620" w:rsidRDefault="00F87620" w:rsidP="00170512">
            <w:pPr>
              <w:pStyle w:val="TableParagraph"/>
              <w:rPr>
                <w:rFonts w:asciiTheme="minorHAnsi" w:hAnsiTheme="minorHAnsi"/>
                <w:sz w:val="24"/>
              </w:rPr>
            </w:pPr>
          </w:p>
          <w:p w14:paraId="1CD3BB3E" w14:textId="77777777" w:rsidR="00F87620" w:rsidRDefault="00F87620" w:rsidP="00170512">
            <w:pPr>
              <w:pStyle w:val="TableParagraph"/>
              <w:rPr>
                <w:rFonts w:asciiTheme="minorHAnsi" w:hAnsiTheme="minorHAnsi"/>
                <w:sz w:val="24"/>
              </w:rPr>
            </w:pPr>
          </w:p>
          <w:p w14:paraId="01C2F5B2" w14:textId="77777777" w:rsidR="00F87620" w:rsidRDefault="00F87620" w:rsidP="00170512">
            <w:pPr>
              <w:pStyle w:val="TableParagraph"/>
              <w:rPr>
                <w:rFonts w:asciiTheme="minorHAnsi" w:hAnsiTheme="minorHAnsi"/>
                <w:sz w:val="24"/>
              </w:rPr>
            </w:pPr>
          </w:p>
          <w:p w14:paraId="2F585BAC" w14:textId="77777777" w:rsidR="00F87620" w:rsidRDefault="00F87620" w:rsidP="00170512">
            <w:pPr>
              <w:pStyle w:val="TableParagraph"/>
              <w:rPr>
                <w:rFonts w:asciiTheme="minorHAnsi" w:hAnsiTheme="minorHAnsi"/>
                <w:sz w:val="24"/>
              </w:rPr>
            </w:pPr>
          </w:p>
          <w:p w14:paraId="6BC19D31" w14:textId="77777777" w:rsidR="00F87620" w:rsidRDefault="00F87620" w:rsidP="00170512">
            <w:pPr>
              <w:pStyle w:val="TableParagraph"/>
              <w:rPr>
                <w:rFonts w:asciiTheme="minorHAnsi" w:hAnsiTheme="minorHAnsi"/>
                <w:sz w:val="24"/>
              </w:rPr>
            </w:pPr>
          </w:p>
          <w:p w14:paraId="7DB84B1F" w14:textId="77777777" w:rsidR="00F87620" w:rsidRDefault="00F87620" w:rsidP="00170512">
            <w:pPr>
              <w:pStyle w:val="TableParagraph"/>
              <w:rPr>
                <w:rFonts w:asciiTheme="minorHAnsi" w:hAnsiTheme="minorHAnsi"/>
                <w:sz w:val="24"/>
              </w:rPr>
            </w:pPr>
          </w:p>
          <w:p w14:paraId="2226DAE0" w14:textId="77777777" w:rsidR="00F87620" w:rsidRDefault="00F87620" w:rsidP="00170512">
            <w:pPr>
              <w:pStyle w:val="TableParagraph"/>
              <w:rPr>
                <w:rFonts w:asciiTheme="minorHAnsi" w:hAnsiTheme="minorHAnsi"/>
                <w:sz w:val="24"/>
              </w:rPr>
            </w:pPr>
          </w:p>
          <w:p w14:paraId="47A78B88" w14:textId="77777777" w:rsidR="00F87620" w:rsidRDefault="00F87620" w:rsidP="00F87620">
            <w:pPr>
              <w:pStyle w:val="ListParagraph"/>
              <w:numPr>
                <w:ilvl w:val="0"/>
                <w:numId w:val="2"/>
              </w:numPr>
              <w:spacing w:before="0"/>
              <w:rPr>
                <w:rFonts w:asciiTheme="minorHAnsi" w:hAnsiTheme="minorHAnsi"/>
                <w:sz w:val="24"/>
              </w:rPr>
            </w:pPr>
            <w:r>
              <w:rPr>
                <w:rFonts w:asciiTheme="minorHAnsi" w:hAnsiTheme="minorHAnsi"/>
                <w:sz w:val="24"/>
              </w:rPr>
              <w:t>To take part in the Daily Mile 3 times a week</w:t>
            </w:r>
          </w:p>
          <w:p w14:paraId="01A0B72D" w14:textId="77777777" w:rsidR="00F87620" w:rsidRDefault="00F87620" w:rsidP="00170512">
            <w:pPr>
              <w:pStyle w:val="TableParagraph"/>
              <w:rPr>
                <w:rFonts w:asciiTheme="minorHAnsi" w:hAnsiTheme="minorHAnsi"/>
                <w:sz w:val="24"/>
              </w:rPr>
            </w:pPr>
            <w:r w:rsidRPr="009E1E93">
              <w:rPr>
                <w:rFonts w:asciiTheme="minorHAnsi" w:hAnsiTheme="minorHAnsi"/>
                <w:sz w:val="24"/>
              </w:rPr>
              <w:t xml:space="preserve"> </w:t>
            </w:r>
          </w:p>
          <w:p w14:paraId="0D9FF9DD" w14:textId="77777777" w:rsidR="00F87620" w:rsidRDefault="00F87620" w:rsidP="00170512">
            <w:pPr>
              <w:pStyle w:val="TableParagraph"/>
              <w:ind w:left="0"/>
              <w:rPr>
                <w:rFonts w:ascii="Times New Roman"/>
                <w:sz w:val="24"/>
              </w:rPr>
            </w:pPr>
          </w:p>
        </w:tc>
        <w:tc>
          <w:tcPr>
            <w:tcW w:w="3600" w:type="dxa"/>
            <w:tcBorders>
              <w:bottom w:val="single" w:sz="12" w:space="0" w:color="231F20"/>
            </w:tcBorders>
          </w:tcPr>
          <w:p w14:paraId="4D4155D2" w14:textId="77777777" w:rsidR="00F87620" w:rsidRDefault="00F87620" w:rsidP="00F87620">
            <w:pPr>
              <w:pStyle w:val="TableParagraph"/>
              <w:numPr>
                <w:ilvl w:val="0"/>
                <w:numId w:val="2"/>
              </w:numPr>
              <w:rPr>
                <w:rFonts w:asciiTheme="minorHAnsi" w:hAnsiTheme="minorHAnsi"/>
                <w:sz w:val="24"/>
              </w:rPr>
            </w:pPr>
            <w:r>
              <w:rPr>
                <w:rFonts w:asciiTheme="minorHAnsi" w:hAnsiTheme="minorHAnsi"/>
                <w:sz w:val="24"/>
              </w:rPr>
              <w:lastRenderedPageBreak/>
              <w:t>FGC</w:t>
            </w:r>
            <w:r w:rsidRPr="009E1E93">
              <w:rPr>
                <w:rFonts w:asciiTheme="minorHAnsi" w:hAnsiTheme="minorHAnsi"/>
                <w:sz w:val="24"/>
              </w:rPr>
              <w:t xml:space="preserve"> to run a lunchtime club </w:t>
            </w:r>
            <w:r>
              <w:rPr>
                <w:rFonts w:asciiTheme="minorHAnsi" w:hAnsiTheme="minorHAnsi"/>
                <w:sz w:val="24"/>
              </w:rPr>
              <w:t>four times a week</w:t>
            </w:r>
          </w:p>
          <w:p w14:paraId="5E864A04" w14:textId="77777777" w:rsidR="00F87620" w:rsidRPr="00F87620" w:rsidRDefault="00F87620" w:rsidP="00F87620">
            <w:pPr>
              <w:pStyle w:val="TableParagraph"/>
              <w:ind w:left="720"/>
              <w:rPr>
                <w:rFonts w:asciiTheme="minorHAnsi" w:hAnsiTheme="minorHAnsi"/>
                <w:color w:val="00B050"/>
                <w:sz w:val="24"/>
              </w:rPr>
            </w:pPr>
            <w:r w:rsidRPr="00F87620">
              <w:rPr>
                <w:rFonts w:asciiTheme="minorHAnsi" w:hAnsiTheme="minorHAnsi"/>
                <w:color w:val="00B050"/>
                <w:sz w:val="24"/>
              </w:rPr>
              <w:t xml:space="preserve">Implemented and working well. </w:t>
            </w:r>
          </w:p>
          <w:p w14:paraId="60D27330" w14:textId="77777777" w:rsidR="00F87620" w:rsidRDefault="00F87620" w:rsidP="00170512">
            <w:pPr>
              <w:pStyle w:val="TableParagraph"/>
              <w:ind w:left="0"/>
              <w:rPr>
                <w:rFonts w:asciiTheme="minorHAnsi" w:hAnsiTheme="minorHAnsi"/>
                <w:sz w:val="24"/>
              </w:rPr>
            </w:pPr>
          </w:p>
          <w:p w14:paraId="0499DC52" w14:textId="77777777" w:rsidR="00F87620" w:rsidRPr="009E1E93" w:rsidRDefault="00F87620" w:rsidP="00170512">
            <w:pPr>
              <w:pStyle w:val="TableParagraph"/>
              <w:ind w:left="0"/>
              <w:rPr>
                <w:rFonts w:asciiTheme="minorHAnsi" w:hAnsiTheme="minorHAnsi"/>
                <w:sz w:val="24"/>
              </w:rPr>
            </w:pPr>
          </w:p>
          <w:p w14:paraId="1DA5EE23" w14:textId="77777777" w:rsidR="00F87620" w:rsidRDefault="00F87620" w:rsidP="00F87620">
            <w:pPr>
              <w:pStyle w:val="TableParagraph"/>
              <w:numPr>
                <w:ilvl w:val="0"/>
                <w:numId w:val="2"/>
              </w:numPr>
              <w:rPr>
                <w:rFonts w:asciiTheme="minorHAnsi" w:hAnsiTheme="minorHAnsi"/>
                <w:sz w:val="24"/>
              </w:rPr>
            </w:pPr>
            <w:r w:rsidRPr="009E1E93">
              <w:rPr>
                <w:rFonts w:asciiTheme="minorHAnsi" w:hAnsiTheme="minorHAnsi"/>
                <w:sz w:val="24"/>
              </w:rPr>
              <w:t>Playground leaders to select activity cards and deliver sessions on the KS1 playground</w:t>
            </w:r>
            <w:r>
              <w:rPr>
                <w:rFonts w:asciiTheme="minorHAnsi" w:hAnsiTheme="minorHAnsi"/>
                <w:sz w:val="24"/>
              </w:rPr>
              <w:t xml:space="preserve"> </w:t>
            </w:r>
          </w:p>
          <w:p w14:paraId="01AD7EF9" w14:textId="77777777" w:rsidR="00F87620" w:rsidRPr="00F87620" w:rsidRDefault="00F87620" w:rsidP="00170512">
            <w:pPr>
              <w:pStyle w:val="TableParagraph"/>
              <w:ind w:left="720"/>
              <w:rPr>
                <w:rFonts w:asciiTheme="minorHAnsi" w:hAnsiTheme="minorHAnsi"/>
                <w:color w:val="00B050"/>
                <w:sz w:val="24"/>
              </w:rPr>
            </w:pPr>
            <w:r w:rsidRPr="00F87620">
              <w:rPr>
                <w:rFonts w:asciiTheme="minorHAnsi" w:hAnsiTheme="minorHAnsi"/>
                <w:color w:val="00B050"/>
                <w:sz w:val="24"/>
              </w:rPr>
              <w:t>To b</w:t>
            </w:r>
            <w:r w:rsidR="008617A1">
              <w:rPr>
                <w:rFonts w:asciiTheme="minorHAnsi" w:hAnsiTheme="minorHAnsi"/>
                <w:color w:val="00B050"/>
                <w:sz w:val="24"/>
              </w:rPr>
              <w:t>e reviewed and restarted in 2023-2024</w:t>
            </w:r>
            <w:r w:rsidRPr="00F87620">
              <w:rPr>
                <w:rFonts w:asciiTheme="minorHAnsi" w:hAnsiTheme="minorHAnsi"/>
                <w:color w:val="00B050"/>
                <w:sz w:val="24"/>
              </w:rPr>
              <w:t xml:space="preserve">. </w:t>
            </w:r>
          </w:p>
          <w:p w14:paraId="77ECCA28" w14:textId="77777777" w:rsidR="00F87620" w:rsidRDefault="00F87620" w:rsidP="00170512">
            <w:pPr>
              <w:pStyle w:val="TableParagraph"/>
              <w:rPr>
                <w:rFonts w:asciiTheme="minorHAnsi" w:hAnsiTheme="minorHAnsi"/>
                <w:sz w:val="24"/>
              </w:rPr>
            </w:pPr>
          </w:p>
          <w:p w14:paraId="5214471C" w14:textId="77777777" w:rsidR="00F87620" w:rsidRPr="009E1E93" w:rsidRDefault="00F87620" w:rsidP="00170512">
            <w:pPr>
              <w:pStyle w:val="TableParagraph"/>
              <w:rPr>
                <w:rFonts w:asciiTheme="minorHAnsi" w:hAnsiTheme="minorHAnsi"/>
                <w:sz w:val="24"/>
              </w:rPr>
            </w:pPr>
          </w:p>
          <w:p w14:paraId="6EF8E133" w14:textId="77777777" w:rsidR="00F87620" w:rsidRDefault="00F87620" w:rsidP="00F87620">
            <w:pPr>
              <w:pStyle w:val="TableParagraph"/>
              <w:numPr>
                <w:ilvl w:val="0"/>
                <w:numId w:val="2"/>
              </w:numPr>
              <w:rPr>
                <w:rFonts w:asciiTheme="minorHAnsi" w:hAnsiTheme="minorHAnsi"/>
                <w:sz w:val="24"/>
              </w:rPr>
            </w:pPr>
            <w:r w:rsidRPr="009E1E93">
              <w:rPr>
                <w:rFonts w:asciiTheme="minorHAnsi" w:hAnsiTheme="minorHAnsi"/>
                <w:sz w:val="24"/>
              </w:rPr>
              <w:t>Deliver sessions on the KS1/KS2 playground</w:t>
            </w:r>
          </w:p>
          <w:p w14:paraId="5CE44E2C" w14:textId="77777777" w:rsidR="00F87620" w:rsidRPr="00F87620" w:rsidRDefault="00F87620" w:rsidP="00F87620">
            <w:pPr>
              <w:pStyle w:val="TableParagraph"/>
              <w:ind w:left="720"/>
              <w:rPr>
                <w:rFonts w:asciiTheme="minorHAnsi" w:hAnsiTheme="minorHAnsi"/>
                <w:color w:val="00B050"/>
                <w:sz w:val="24"/>
              </w:rPr>
            </w:pPr>
            <w:r w:rsidRPr="00F87620">
              <w:rPr>
                <w:rFonts w:asciiTheme="minorHAnsi" w:hAnsiTheme="minorHAnsi"/>
                <w:color w:val="00B050"/>
                <w:sz w:val="24"/>
              </w:rPr>
              <w:t>To b</w:t>
            </w:r>
            <w:r w:rsidR="008617A1">
              <w:rPr>
                <w:rFonts w:asciiTheme="minorHAnsi" w:hAnsiTheme="minorHAnsi"/>
                <w:color w:val="00B050"/>
                <w:sz w:val="24"/>
              </w:rPr>
              <w:t>e reviewed and restarted in 2023-2024</w:t>
            </w:r>
            <w:r w:rsidRPr="00F87620">
              <w:rPr>
                <w:rFonts w:asciiTheme="minorHAnsi" w:hAnsiTheme="minorHAnsi"/>
                <w:color w:val="00B050"/>
                <w:sz w:val="24"/>
              </w:rPr>
              <w:t xml:space="preserve">. </w:t>
            </w:r>
          </w:p>
          <w:p w14:paraId="3D97D683" w14:textId="77777777" w:rsidR="00F87620" w:rsidRPr="009E1E93" w:rsidRDefault="00F87620" w:rsidP="00170512">
            <w:pPr>
              <w:pStyle w:val="TableParagraph"/>
              <w:ind w:left="720"/>
              <w:rPr>
                <w:rFonts w:asciiTheme="minorHAnsi" w:hAnsiTheme="minorHAnsi"/>
                <w:sz w:val="24"/>
              </w:rPr>
            </w:pPr>
          </w:p>
          <w:p w14:paraId="050D21FB" w14:textId="77777777" w:rsidR="00F87620" w:rsidRPr="009E1E93" w:rsidRDefault="00F87620" w:rsidP="00170512">
            <w:pPr>
              <w:pStyle w:val="TableParagraph"/>
              <w:rPr>
                <w:rFonts w:asciiTheme="minorHAnsi" w:hAnsiTheme="minorHAnsi"/>
                <w:sz w:val="24"/>
              </w:rPr>
            </w:pPr>
          </w:p>
          <w:p w14:paraId="63DD4B1C" w14:textId="77777777" w:rsidR="00F87620" w:rsidRDefault="00F87620" w:rsidP="00F87620">
            <w:pPr>
              <w:pStyle w:val="TableParagraph"/>
              <w:numPr>
                <w:ilvl w:val="0"/>
                <w:numId w:val="2"/>
              </w:numPr>
              <w:rPr>
                <w:rFonts w:asciiTheme="minorHAnsi" w:hAnsiTheme="minorHAnsi"/>
                <w:sz w:val="24"/>
              </w:rPr>
            </w:pPr>
            <w:r w:rsidRPr="009E1E93">
              <w:rPr>
                <w:rFonts w:asciiTheme="minorHAnsi" w:hAnsiTheme="minorHAnsi"/>
                <w:sz w:val="24"/>
              </w:rPr>
              <w:lastRenderedPageBreak/>
              <w:t>Deliver se</w:t>
            </w:r>
            <w:r>
              <w:rPr>
                <w:rFonts w:asciiTheme="minorHAnsi" w:hAnsiTheme="minorHAnsi"/>
                <w:sz w:val="24"/>
              </w:rPr>
              <w:t>ssions on the KS1/KS2 playground</w:t>
            </w:r>
          </w:p>
          <w:p w14:paraId="3B976277" w14:textId="77777777" w:rsidR="00F87620" w:rsidRPr="00F87620" w:rsidRDefault="00F87620" w:rsidP="00F87620">
            <w:pPr>
              <w:pStyle w:val="TableParagraph"/>
              <w:ind w:left="720"/>
              <w:rPr>
                <w:rFonts w:asciiTheme="minorHAnsi" w:hAnsiTheme="minorHAnsi"/>
                <w:color w:val="00B050"/>
                <w:sz w:val="24"/>
              </w:rPr>
            </w:pPr>
            <w:r w:rsidRPr="00F87620">
              <w:rPr>
                <w:rFonts w:asciiTheme="minorHAnsi" w:hAnsiTheme="minorHAnsi"/>
                <w:color w:val="00B050"/>
                <w:sz w:val="24"/>
              </w:rPr>
              <w:t>To b</w:t>
            </w:r>
            <w:r w:rsidR="008617A1">
              <w:rPr>
                <w:rFonts w:asciiTheme="minorHAnsi" w:hAnsiTheme="minorHAnsi"/>
                <w:color w:val="00B050"/>
                <w:sz w:val="24"/>
              </w:rPr>
              <w:t>e reviewed and restarted in 2023-2024</w:t>
            </w:r>
            <w:r w:rsidRPr="00F87620">
              <w:rPr>
                <w:rFonts w:asciiTheme="minorHAnsi" w:hAnsiTheme="minorHAnsi"/>
                <w:color w:val="00B050"/>
                <w:sz w:val="24"/>
              </w:rPr>
              <w:t xml:space="preserve">. </w:t>
            </w:r>
          </w:p>
          <w:p w14:paraId="39A93B49" w14:textId="77777777" w:rsidR="00F87620" w:rsidRDefault="00F87620" w:rsidP="00170512">
            <w:pPr>
              <w:pStyle w:val="TableParagraph"/>
              <w:ind w:left="0"/>
              <w:rPr>
                <w:rFonts w:asciiTheme="minorHAnsi" w:hAnsiTheme="minorHAnsi"/>
                <w:sz w:val="24"/>
              </w:rPr>
            </w:pPr>
          </w:p>
          <w:p w14:paraId="2C542102" w14:textId="77777777" w:rsidR="00F87620" w:rsidRDefault="00F87620" w:rsidP="00F87620">
            <w:pPr>
              <w:pStyle w:val="TableParagraph"/>
              <w:numPr>
                <w:ilvl w:val="0"/>
                <w:numId w:val="3"/>
              </w:numPr>
              <w:rPr>
                <w:rFonts w:asciiTheme="minorHAnsi" w:hAnsiTheme="minorHAnsi"/>
                <w:sz w:val="24"/>
              </w:rPr>
            </w:pPr>
            <w:r w:rsidRPr="009E1E93">
              <w:rPr>
                <w:rFonts w:asciiTheme="minorHAnsi" w:hAnsiTheme="minorHAnsi"/>
                <w:sz w:val="24"/>
              </w:rPr>
              <w:t>Ambassadors to attend meetings (through ESSP) to</w:t>
            </w:r>
            <w:r>
              <w:rPr>
                <w:rFonts w:asciiTheme="minorHAnsi" w:hAnsiTheme="minorHAnsi"/>
                <w:sz w:val="24"/>
              </w:rPr>
              <w:t xml:space="preserve"> </w:t>
            </w:r>
            <w:r w:rsidRPr="009E1E93">
              <w:rPr>
                <w:rFonts w:asciiTheme="minorHAnsi" w:hAnsiTheme="minorHAnsi"/>
                <w:sz w:val="24"/>
              </w:rPr>
              <w:t>share ideas with Ambassadors from other schools</w:t>
            </w:r>
          </w:p>
          <w:p w14:paraId="32831A20" w14:textId="77777777" w:rsidR="00F87620" w:rsidRPr="00F87620" w:rsidRDefault="00F87620" w:rsidP="00F87620">
            <w:pPr>
              <w:pStyle w:val="TableParagraph"/>
              <w:ind w:left="720"/>
              <w:rPr>
                <w:rFonts w:asciiTheme="minorHAnsi" w:hAnsiTheme="minorHAnsi"/>
                <w:color w:val="00B050"/>
                <w:sz w:val="24"/>
              </w:rPr>
            </w:pPr>
            <w:r w:rsidRPr="00F87620">
              <w:rPr>
                <w:rFonts w:asciiTheme="minorHAnsi" w:hAnsiTheme="minorHAnsi"/>
                <w:color w:val="00B050"/>
                <w:sz w:val="24"/>
              </w:rPr>
              <w:t>To b</w:t>
            </w:r>
            <w:r w:rsidR="008617A1">
              <w:rPr>
                <w:rFonts w:asciiTheme="minorHAnsi" w:hAnsiTheme="minorHAnsi"/>
                <w:color w:val="00B050"/>
                <w:sz w:val="24"/>
              </w:rPr>
              <w:t>e reviewed and restarted in 2023-2024</w:t>
            </w:r>
            <w:r w:rsidRPr="00F87620">
              <w:rPr>
                <w:rFonts w:asciiTheme="minorHAnsi" w:hAnsiTheme="minorHAnsi"/>
                <w:color w:val="00B050"/>
                <w:sz w:val="24"/>
              </w:rPr>
              <w:t xml:space="preserve">. </w:t>
            </w:r>
          </w:p>
          <w:p w14:paraId="6A8E13A4" w14:textId="77777777" w:rsidR="00F87620" w:rsidRPr="009E1E93" w:rsidRDefault="00F87620" w:rsidP="00170512">
            <w:pPr>
              <w:pStyle w:val="TableParagraph"/>
              <w:ind w:left="720"/>
              <w:rPr>
                <w:rFonts w:asciiTheme="minorHAnsi" w:hAnsiTheme="minorHAnsi"/>
                <w:sz w:val="24"/>
              </w:rPr>
            </w:pPr>
          </w:p>
          <w:p w14:paraId="6794687F" w14:textId="77777777" w:rsidR="00F87620" w:rsidRDefault="00F87620" w:rsidP="00F87620">
            <w:pPr>
              <w:pStyle w:val="TableParagraph"/>
              <w:numPr>
                <w:ilvl w:val="0"/>
                <w:numId w:val="3"/>
              </w:numPr>
              <w:rPr>
                <w:rFonts w:asciiTheme="minorHAnsi" w:hAnsiTheme="minorHAnsi"/>
                <w:sz w:val="24"/>
              </w:rPr>
            </w:pPr>
            <w:r w:rsidRPr="001E4C89">
              <w:rPr>
                <w:rFonts w:asciiTheme="minorHAnsi" w:hAnsiTheme="minorHAnsi"/>
                <w:sz w:val="24"/>
              </w:rPr>
              <w:t>Introduce the idea to staff and children. Mark out the mile (school field, playground and around the buildings). Encourage them to complete it 3 times a week.</w:t>
            </w:r>
          </w:p>
          <w:p w14:paraId="4379BBE2" w14:textId="77777777" w:rsidR="00F87620" w:rsidRPr="00F87620" w:rsidRDefault="00F87620" w:rsidP="00F87620">
            <w:pPr>
              <w:pStyle w:val="TableParagraph"/>
              <w:ind w:left="720"/>
              <w:rPr>
                <w:rFonts w:asciiTheme="minorHAnsi" w:hAnsiTheme="minorHAnsi"/>
                <w:color w:val="00B050"/>
                <w:sz w:val="24"/>
              </w:rPr>
            </w:pPr>
            <w:r>
              <w:rPr>
                <w:rFonts w:asciiTheme="minorHAnsi" w:hAnsiTheme="minorHAnsi"/>
                <w:color w:val="00B050"/>
                <w:sz w:val="24"/>
              </w:rPr>
              <w:t>Staff to be reminded about this and this this to be reintroduce</w:t>
            </w:r>
            <w:r w:rsidR="008617A1">
              <w:rPr>
                <w:rFonts w:asciiTheme="minorHAnsi" w:hAnsiTheme="minorHAnsi"/>
                <w:color w:val="00B050"/>
                <w:sz w:val="24"/>
              </w:rPr>
              <w:t>d to pupils at the start of 2023-2024</w:t>
            </w:r>
            <w:r>
              <w:rPr>
                <w:rFonts w:asciiTheme="minorHAnsi" w:hAnsiTheme="minorHAnsi"/>
                <w:color w:val="00B050"/>
                <w:sz w:val="24"/>
              </w:rPr>
              <w:t xml:space="preserve">. </w:t>
            </w:r>
          </w:p>
          <w:p w14:paraId="3029AE96" w14:textId="77777777" w:rsidR="00F87620" w:rsidRPr="009E1E93" w:rsidRDefault="00F87620" w:rsidP="00F87620">
            <w:pPr>
              <w:pStyle w:val="TableParagraph"/>
              <w:ind w:left="720"/>
              <w:rPr>
                <w:rFonts w:asciiTheme="minorHAnsi" w:hAnsiTheme="minorHAnsi"/>
                <w:sz w:val="24"/>
              </w:rPr>
            </w:pPr>
          </w:p>
          <w:p w14:paraId="4A1B7008" w14:textId="77777777" w:rsidR="00F87620" w:rsidRDefault="00F87620" w:rsidP="00170512">
            <w:pPr>
              <w:pStyle w:val="TableParagraph"/>
              <w:ind w:left="0"/>
              <w:rPr>
                <w:rFonts w:ascii="Times New Roman"/>
                <w:sz w:val="24"/>
              </w:rPr>
            </w:pPr>
          </w:p>
        </w:tc>
        <w:tc>
          <w:tcPr>
            <w:tcW w:w="1616" w:type="dxa"/>
            <w:tcBorders>
              <w:bottom w:val="single" w:sz="12" w:space="0" w:color="231F20"/>
            </w:tcBorders>
          </w:tcPr>
          <w:p w14:paraId="19A5BDF2" w14:textId="77777777" w:rsidR="00F87620" w:rsidRDefault="00F87620" w:rsidP="00170512">
            <w:pPr>
              <w:pStyle w:val="TableParagraph"/>
              <w:ind w:left="0"/>
              <w:rPr>
                <w:rFonts w:asciiTheme="minorHAnsi" w:hAnsiTheme="minorHAnsi"/>
                <w:sz w:val="24"/>
              </w:rPr>
            </w:pPr>
            <w:r>
              <w:rPr>
                <w:rFonts w:asciiTheme="minorHAnsi" w:hAnsiTheme="minorHAnsi"/>
                <w:sz w:val="24"/>
              </w:rPr>
              <w:lastRenderedPageBreak/>
              <w:t xml:space="preserve">Cost covered by FGC cost </w:t>
            </w:r>
            <w:r w:rsidR="00AA0984" w:rsidRPr="00AA0984">
              <w:rPr>
                <w:rFonts w:asciiTheme="minorHAnsi" w:hAnsiTheme="minorHAnsi"/>
                <w:sz w:val="24"/>
              </w:rPr>
              <w:t>£17345.51</w:t>
            </w:r>
            <w:r w:rsidRPr="00AA0984">
              <w:rPr>
                <w:rFonts w:asciiTheme="minorHAnsi" w:hAnsiTheme="minorHAnsi"/>
                <w:sz w:val="24"/>
              </w:rPr>
              <w:t xml:space="preserve"> </w:t>
            </w:r>
          </w:p>
          <w:p w14:paraId="0674BAFE" w14:textId="77777777" w:rsidR="00F87620" w:rsidRDefault="00F87620" w:rsidP="00170512">
            <w:pPr>
              <w:pStyle w:val="TableParagraph"/>
              <w:ind w:left="0"/>
              <w:rPr>
                <w:rFonts w:asciiTheme="minorHAnsi" w:hAnsiTheme="minorHAnsi"/>
                <w:sz w:val="24"/>
              </w:rPr>
            </w:pPr>
          </w:p>
          <w:p w14:paraId="47366017" w14:textId="77777777" w:rsidR="00F87620" w:rsidRDefault="00F87620" w:rsidP="00170512">
            <w:pPr>
              <w:pStyle w:val="TableParagraph"/>
              <w:ind w:left="0"/>
              <w:rPr>
                <w:rFonts w:asciiTheme="minorHAnsi" w:hAnsiTheme="minorHAnsi"/>
                <w:sz w:val="24"/>
              </w:rPr>
            </w:pPr>
          </w:p>
          <w:p w14:paraId="0C112694" w14:textId="77777777" w:rsidR="00F87620" w:rsidRDefault="00F87620" w:rsidP="00170512">
            <w:pPr>
              <w:pStyle w:val="TableParagraph"/>
              <w:ind w:left="0"/>
              <w:rPr>
                <w:rFonts w:asciiTheme="minorHAnsi" w:hAnsiTheme="minorHAnsi"/>
                <w:sz w:val="24"/>
              </w:rPr>
            </w:pPr>
          </w:p>
          <w:p w14:paraId="0901B58A" w14:textId="77777777" w:rsidR="00F87620" w:rsidRDefault="008617A1" w:rsidP="00170512">
            <w:pPr>
              <w:pStyle w:val="TableParagraph"/>
              <w:ind w:left="0"/>
              <w:rPr>
                <w:rFonts w:asciiTheme="minorHAnsi" w:hAnsiTheme="minorHAnsi"/>
                <w:sz w:val="24"/>
              </w:rPr>
            </w:pPr>
            <w:r>
              <w:rPr>
                <w:rFonts w:asciiTheme="minorHAnsi" w:hAnsiTheme="minorHAnsi"/>
                <w:sz w:val="24"/>
              </w:rPr>
              <w:t>Part of the £37</w:t>
            </w:r>
            <w:r w:rsidR="00F87620">
              <w:rPr>
                <w:rFonts w:asciiTheme="minorHAnsi" w:hAnsiTheme="minorHAnsi"/>
                <w:sz w:val="24"/>
              </w:rPr>
              <w:t>00 ESSP cost</w:t>
            </w:r>
          </w:p>
          <w:p w14:paraId="219E2456" w14:textId="77777777" w:rsidR="00F87620" w:rsidRDefault="00F87620" w:rsidP="00170512">
            <w:pPr>
              <w:pStyle w:val="TableParagraph"/>
              <w:ind w:left="0"/>
              <w:rPr>
                <w:rFonts w:asciiTheme="minorHAnsi" w:hAnsiTheme="minorHAnsi"/>
                <w:sz w:val="24"/>
              </w:rPr>
            </w:pPr>
          </w:p>
          <w:p w14:paraId="4AE4A95E" w14:textId="77777777" w:rsidR="00F87620" w:rsidRDefault="00F87620" w:rsidP="00170512">
            <w:pPr>
              <w:pStyle w:val="TableParagraph"/>
              <w:ind w:left="0"/>
              <w:rPr>
                <w:rFonts w:asciiTheme="minorHAnsi" w:hAnsiTheme="minorHAnsi"/>
                <w:sz w:val="24"/>
              </w:rPr>
            </w:pPr>
          </w:p>
          <w:p w14:paraId="414268D8" w14:textId="77777777" w:rsidR="00F87620" w:rsidRDefault="00F87620" w:rsidP="00170512">
            <w:pPr>
              <w:pStyle w:val="TableParagraph"/>
              <w:ind w:left="0"/>
              <w:rPr>
                <w:rFonts w:asciiTheme="minorHAnsi" w:hAnsiTheme="minorHAnsi"/>
                <w:sz w:val="24"/>
              </w:rPr>
            </w:pPr>
          </w:p>
          <w:p w14:paraId="2BBCFD50" w14:textId="77777777" w:rsidR="00F87620" w:rsidRDefault="00F87620" w:rsidP="00170512">
            <w:pPr>
              <w:pStyle w:val="TableParagraph"/>
              <w:ind w:left="0"/>
              <w:rPr>
                <w:rFonts w:asciiTheme="minorHAnsi" w:hAnsiTheme="minorHAnsi"/>
                <w:sz w:val="24"/>
              </w:rPr>
            </w:pPr>
          </w:p>
          <w:p w14:paraId="0C4EAD8C" w14:textId="77777777" w:rsidR="00F87620" w:rsidRDefault="00F87620" w:rsidP="00170512">
            <w:pPr>
              <w:pStyle w:val="TableParagraph"/>
              <w:ind w:left="0"/>
              <w:rPr>
                <w:rFonts w:asciiTheme="minorHAnsi" w:hAnsiTheme="minorHAnsi"/>
                <w:sz w:val="24"/>
              </w:rPr>
            </w:pPr>
          </w:p>
          <w:p w14:paraId="41649246" w14:textId="77777777" w:rsidR="00F87620" w:rsidRDefault="00F87620" w:rsidP="00170512">
            <w:pPr>
              <w:pStyle w:val="TableParagraph"/>
              <w:ind w:left="0"/>
              <w:rPr>
                <w:rFonts w:asciiTheme="minorHAnsi" w:hAnsiTheme="minorHAnsi"/>
                <w:sz w:val="24"/>
              </w:rPr>
            </w:pPr>
          </w:p>
          <w:p w14:paraId="4A4C6D08" w14:textId="77777777" w:rsidR="00F87620" w:rsidRDefault="008617A1" w:rsidP="00170512">
            <w:pPr>
              <w:pStyle w:val="TableParagraph"/>
              <w:ind w:left="0"/>
              <w:rPr>
                <w:rFonts w:asciiTheme="minorHAnsi" w:hAnsiTheme="minorHAnsi"/>
                <w:sz w:val="24"/>
              </w:rPr>
            </w:pPr>
            <w:r>
              <w:rPr>
                <w:rFonts w:asciiTheme="minorHAnsi" w:hAnsiTheme="minorHAnsi"/>
                <w:sz w:val="24"/>
              </w:rPr>
              <w:t>Part of the £37</w:t>
            </w:r>
            <w:r w:rsidR="00F87620">
              <w:rPr>
                <w:rFonts w:asciiTheme="minorHAnsi" w:hAnsiTheme="minorHAnsi"/>
                <w:sz w:val="24"/>
              </w:rPr>
              <w:t>00 ESSP cost</w:t>
            </w:r>
          </w:p>
          <w:p w14:paraId="70FFB16E" w14:textId="77777777" w:rsidR="00F87620" w:rsidRDefault="00F87620" w:rsidP="00170512">
            <w:pPr>
              <w:pStyle w:val="TableParagraph"/>
              <w:ind w:left="0"/>
              <w:rPr>
                <w:rFonts w:asciiTheme="minorHAnsi" w:hAnsiTheme="minorHAnsi"/>
                <w:sz w:val="24"/>
              </w:rPr>
            </w:pPr>
          </w:p>
          <w:p w14:paraId="1C46CDE3" w14:textId="77777777" w:rsidR="00F87620" w:rsidRDefault="00F87620" w:rsidP="00170512">
            <w:pPr>
              <w:pStyle w:val="TableParagraph"/>
              <w:ind w:left="0"/>
              <w:rPr>
                <w:rFonts w:asciiTheme="minorHAnsi" w:hAnsiTheme="minorHAnsi"/>
                <w:sz w:val="24"/>
              </w:rPr>
            </w:pPr>
          </w:p>
          <w:p w14:paraId="635539EE" w14:textId="77777777" w:rsidR="00F87620" w:rsidRDefault="00F87620" w:rsidP="00170512">
            <w:pPr>
              <w:pStyle w:val="TableParagraph"/>
              <w:ind w:left="0"/>
              <w:rPr>
                <w:rFonts w:asciiTheme="minorHAnsi" w:hAnsiTheme="minorHAnsi"/>
                <w:sz w:val="24"/>
              </w:rPr>
            </w:pPr>
          </w:p>
          <w:p w14:paraId="579C4FB4" w14:textId="77777777" w:rsidR="00F87620" w:rsidRDefault="00F87620" w:rsidP="00170512">
            <w:pPr>
              <w:pStyle w:val="TableParagraph"/>
              <w:ind w:left="0"/>
              <w:rPr>
                <w:rFonts w:asciiTheme="minorHAnsi" w:hAnsiTheme="minorHAnsi"/>
                <w:sz w:val="24"/>
              </w:rPr>
            </w:pPr>
          </w:p>
          <w:p w14:paraId="22AA89FA" w14:textId="77777777" w:rsidR="00F87620" w:rsidRDefault="008617A1" w:rsidP="00170512">
            <w:pPr>
              <w:pStyle w:val="TableParagraph"/>
              <w:ind w:left="0"/>
              <w:rPr>
                <w:rFonts w:asciiTheme="minorHAnsi" w:hAnsiTheme="minorHAnsi"/>
                <w:sz w:val="24"/>
              </w:rPr>
            </w:pPr>
            <w:r>
              <w:rPr>
                <w:rFonts w:asciiTheme="minorHAnsi" w:hAnsiTheme="minorHAnsi"/>
                <w:sz w:val="24"/>
              </w:rPr>
              <w:lastRenderedPageBreak/>
              <w:t>Part of the £37</w:t>
            </w:r>
            <w:r w:rsidR="00F87620">
              <w:rPr>
                <w:rFonts w:asciiTheme="minorHAnsi" w:hAnsiTheme="minorHAnsi"/>
                <w:sz w:val="24"/>
              </w:rPr>
              <w:t>00 ESSP cost</w:t>
            </w:r>
          </w:p>
          <w:p w14:paraId="037C10A5" w14:textId="77777777" w:rsidR="00F87620" w:rsidRDefault="00F87620" w:rsidP="00170512">
            <w:pPr>
              <w:pStyle w:val="TableParagraph"/>
              <w:ind w:left="0"/>
              <w:rPr>
                <w:rFonts w:asciiTheme="minorHAnsi" w:hAnsiTheme="minorHAnsi"/>
                <w:sz w:val="24"/>
              </w:rPr>
            </w:pPr>
          </w:p>
          <w:p w14:paraId="49972EBB" w14:textId="77777777" w:rsidR="00F87620" w:rsidRDefault="00F87620" w:rsidP="00170512">
            <w:pPr>
              <w:pStyle w:val="TableParagraph"/>
              <w:ind w:left="0"/>
              <w:rPr>
                <w:rFonts w:asciiTheme="minorHAnsi" w:hAnsiTheme="minorHAnsi"/>
                <w:sz w:val="24"/>
              </w:rPr>
            </w:pPr>
          </w:p>
          <w:p w14:paraId="47E89CE4" w14:textId="77777777" w:rsidR="00F87620" w:rsidRDefault="00F87620" w:rsidP="00170512">
            <w:pPr>
              <w:pStyle w:val="TableParagraph"/>
              <w:ind w:left="0"/>
              <w:rPr>
                <w:rFonts w:asciiTheme="minorHAnsi" w:hAnsiTheme="minorHAnsi"/>
                <w:sz w:val="24"/>
              </w:rPr>
            </w:pPr>
          </w:p>
          <w:p w14:paraId="41D7B251" w14:textId="77777777" w:rsidR="00F87620" w:rsidRDefault="00F87620" w:rsidP="00170512">
            <w:pPr>
              <w:pStyle w:val="TableParagraph"/>
              <w:ind w:left="0"/>
              <w:rPr>
                <w:rFonts w:asciiTheme="minorHAnsi" w:hAnsiTheme="minorHAnsi"/>
                <w:sz w:val="24"/>
              </w:rPr>
            </w:pPr>
            <w:r>
              <w:rPr>
                <w:rFonts w:asciiTheme="minorHAnsi" w:hAnsiTheme="minorHAnsi"/>
                <w:sz w:val="24"/>
              </w:rPr>
              <w:t>Part</w:t>
            </w:r>
            <w:r w:rsidR="008617A1">
              <w:rPr>
                <w:rFonts w:asciiTheme="minorHAnsi" w:hAnsiTheme="minorHAnsi"/>
                <w:sz w:val="24"/>
              </w:rPr>
              <w:t xml:space="preserve"> of the £37</w:t>
            </w:r>
            <w:r>
              <w:rPr>
                <w:rFonts w:asciiTheme="minorHAnsi" w:hAnsiTheme="minorHAnsi"/>
                <w:sz w:val="24"/>
              </w:rPr>
              <w:t>00 ESSP cost</w:t>
            </w:r>
          </w:p>
          <w:p w14:paraId="0AE09EF4" w14:textId="77777777" w:rsidR="00F87620" w:rsidRDefault="00F87620" w:rsidP="00170512">
            <w:pPr>
              <w:pStyle w:val="TableParagraph"/>
              <w:ind w:left="0"/>
              <w:rPr>
                <w:rFonts w:asciiTheme="minorHAnsi" w:hAnsiTheme="minorHAnsi"/>
                <w:sz w:val="24"/>
              </w:rPr>
            </w:pPr>
          </w:p>
          <w:p w14:paraId="663E9BBA" w14:textId="77777777" w:rsidR="00F87620" w:rsidRDefault="00F87620" w:rsidP="00170512">
            <w:pPr>
              <w:pStyle w:val="TableParagraph"/>
              <w:ind w:left="0"/>
              <w:rPr>
                <w:rFonts w:asciiTheme="minorHAnsi" w:hAnsiTheme="minorHAnsi"/>
                <w:sz w:val="24"/>
              </w:rPr>
            </w:pPr>
          </w:p>
          <w:p w14:paraId="0AE92B68" w14:textId="77777777" w:rsidR="00F87620" w:rsidRDefault="00F87620" w:rsidP="00170512">
            <w:pPr>
              <w:pStyle w:val="TableParagraph"/>
              <w:ind w:left="0"/>
              <w:rPr>
                <w:rFonts w:asciiTheme="minorHAnsi" w:hAnsiTheme="minorHAnsi"/>
                <w:sz w:val="24"/>
              </w:rPr>
            </w:pPr>
          </w:p>
          <w:p w14:paraId="2E32D96C" w14:textId="77777777" w:rsidR="00F87620" w:rsidRDefault="00F87620" w:rsidP="00170512">
            <w:pPr>
              <w:pStyle w:val="TableParagraph"/>
              <w:ind w:left="0"/>
              <w:rPr>
                <w:rFonts w:asciiTheme="minorHAnsi" w:hAnsiTheme="minorHAnsi"/>
                <w:sz w:val="24"/>
              </w:rPr>
            </w:pPr>
          </w:p>
          <w:p w14:paraId="6FCBD741" w14:textId="77777777" w:rsidR="00F87620" w:rsidRDefault="00F87620" w:rsidP="00170512">
            <w:pPr>
              <w:pStyle w:val="TableParagraph"/>
              <w:ind w:left="0"/>
              <w:rPr>
                <w:rFonts w:asciiTheme="minorHAnsi" w:hAnsiTheme="minorHAnsi"/>
                <w:sz w:val="24"/>
              </w:rPr>
            </w:pPr>
          </w:p>
          <w:p w14:paraId="7A0DBC57" w14:textId="77777777" w:rsidR="00F87620" w:rsidRDefault="00F87620" w:rsidP="00170512">
            <w:pPr>
              <w:pStyle w:val="TableParagraph"/>
              <w:ind w:left="0"/>
              <w:rPr>
                <w:rFonts w:asciiTheme="minorHAnsi" w:hAnsiTheme="minorHAnsi"/>
                <w:sz w:val="24"/>
              </w:rPr>
            </w:pPr>
          </w:p>
          <w:p w14:paraId="7BFF4CD0" w14:textId="77777777" w:rsidR="00F87620" w:rsidRDefault="00F87620" w:rsidP="00170512">
            <w:pPr>
              <w:pStyle w:val="TableParagraph"/>
              <w:ind w:left="0"/>
              <w:rPr>
                <w:rFonts w:ascii="Times New Roman"/>
                <w:sz w:val="24"/>
              </w:rPr>
            </w:pPr>
            <w:r>
              <w:rPr>
                <w:rFonts w:asciiTheme="minorHAnsi" w:hAnsiTheme="minorHAnsi"/>
                <w:sz w:val="24"/>
              </w:rPr>
              <w:t xml:space="preserve">No cost </w:t>
            </w:r>
          </w:p>
        </w:tc>
        <w:tc>
          <w:tcPr>
            <w:tcW w:w="3307" w:type="dxa"/>
            <w:tcBorders>
              <w:bottom w:val="single" w:sz="12" w:space="0" w:color="231F20"/>
            </w:tcBorders>
          </w:tcPr>
          <w:p w14:paraId="0C32C778" w14:textId="77777777" w:rsidR="00F87620" w:rsidRDefault="00F87620" w:rsidP="00170512">
            <w:pPr>
              <w:pStyle w:val="TableParagraph"/>
              <w:ind w:left="0"/>
              <w:rPr>
                <w:rFonts w:asciiTheme="minorHAnsi" w:hAnsiTheme="minorHAnsi"/>
                <w:sz w:val="24"/>
              </w:rPr>
            </w:pPr>
            <w:r>
              <w:rPr>
                <w:rFonts w:asciiTheme="minorHAnsi" w:hAnsiTheme="minorHAnsi"/>
                <w:sz w:val="24"/>
              </w:rPr>
              <w:lastRenderedPageBreak/>
              <w:t xml:space="preserve">Children have learnt new sports. </w:t>
            </w:r>
          </w:p>
          <w:p w14:paraId="131AFC78" w14:textId="77777777" w:rsidR="00F87620" w:rsidRDefault="00F87620" w:rsidP="00170512">
            <w:pPr>
              <w:pStyle w:val="TableParagraph"/>
              <w:ind w:left="0"/>
              <w:rPr>
                <w:rFonts w:asciiTheme="minorHAnsi" w:hAnsiTheme="minorHAnsi"/>
                <w:sz w:val="24"/>
              </w:rPr>
            </w:pPr>
            <w:r>
              <w:rPr>
                <w:rFonts w:asciiTheme="minorHAnsi" w:hAnsiTheme="minorHAnsi"/>
                <w:sz w:val="24"/>
              </w:rPr>
              <w:t xml:space="preserve">Children have been given the opportunity to be more active. </w:t>
            </w:r>
          </w:p>
          <w:p w14:paraId="0D545213" w14:textId="77777777" w:rsidR="00F87620" w:rsidRDefault="00F87620" w:rsidP="00170512">
            <w:pPr>
              <w:pStyle w:val="TableParagraph"/>
              <w:ind w:left="0"/>
              <w:rPr>
                <w:rFonts w:asciiTheme="minorHAnsi" w:hAnsiTheme="minorHAnsi"/>
                <w:sz w:val="24"/>
              </w:rPr>
            </w:pPr>
            <w:r>
              <w:rPr>
                <w:rFonts w:asciiTheme="minorHAnsi" w:hAnsiTheme="minorHAnsi"/>
                <w:sz w:val="24"/>
              </w:rPr>
              <w:t xml:space="preserve">Children have developed a love of movement. </w:t>
            </w:r>
          </w:p>
          <w:p w14:paraId="76DD6B81" w14:textId="77777777" w:rsidR="00F87620" w:rsidRDefault="00F87620" w:rsidP="00170512">
            <w:pPr>
              <w:pStyle w:val="TableParagraph"/>
              <w:ind w:left="0"/>
              <w:rPr>
                <w:rFonts w:asciiTheme="minorHAnsi" w:hAnsiTheme="minorHAnsi"/>
                <w:sz w:val="24"/>
              </w:rPr>
            </w:pPr>
          </w:p>
          <w:p w14:paraId="27723471" w14:textId="77777777" w:rsidR="00F87620" w:rsidRDefault="00F87620" w:rsidP="00170512">
            <w:pPr>
              <w:pStyle w:val="TableParagraph"/>
              <w:ind w:left="0"/>
              <w:rPr>
                <w:rFonts w:asciiTheme="minorHAnsi" w:hAnsiTheme="minorHAnsi"/>
                <w:sz w:val="24"/>
              </w:rPr>
            </w:pPr>
          </w:p>
          <w:p w14:paraId="6352A133" w14:textId="77777777" w:rsidR="00F87620" w:rsidRDefault="00F87620" w:rsidP="00170512">
            <w:pPr>
              <w:pStyle w:val="TableParagraph"/>
              <w:ind w:left="0"/>
              <w:rPr>
                <w:rFonts w:asciiTheme="minorHAnsi" w:hAnsiTheme="minorHAnsi"/>
                <w:sz w:val="24"/>
              </w:rPr>
            </w:pPr>
          </w:p>
          <w:p w14:paraId="73FF0CAC" w14:textId="77777777" w:rsidR="00F87620" w:rsidRDefault="00F87620" w:rsidP="00170512">
            <w:pPr>
              <w:pStyle w:val="TableParagraph"/>
              <w:ind w:left="0"/>
              <w:rPr>
                <w:rFonts w:asciiTheme="minorHAnsi" w:hAnsiTheme="minorHAnsi"/>
                <w:sz w:val="24"/>
              </w:rPr>
            </w:pPr>
          </w:p>
          <w:p w14:paraId="1A9618F3" w14:textId="77777777" w:rsidR="00F87620" w:rsidRDefault="00F87620" w:rsidP="00170512">
            <w:pPr>
              <w:pStyle w:val="TableParagraph"/>
              <w:ind w:left="0"/>
              <w:rPr>
                <w:rFonts w:asciiTheme="minorHAnsi" w:hAnsiTheme="minorHAnsi"/>
                <w:sz w:val="24"/>
              </w:rPr>
            </w:pPr>
          </w:p>
          <w:p w14:paraId="0B47DC80" w14:textId="77777777" w:rsidR="00F87620" w:rsidRDefault="00F87620" w:rsidP="00170512">
            <w:pPr>
              <w:pStyle w:val="TableParagraph"/>
              <w:ind w:left="0"/>
              <w:rPr>
                <w:rFonts w:asciiTheme="minorHAnsi" w:hAnsiTheme="minorHAnsi"/>
                <w:sz w:val="24"/>
              </w:rPr>
            </w:pPr>
          </w:p>
          <w:p w14:paraId="5EE2D325" w14:textId="77777777" w:rsidR="00F87620" w:rsidRDefault="00F87620" w:rsidP="00170512">
            <w:pPr>
              <w:pStyle w:val="TableParagraph"/>
              <w:ind w:left="0"/>
              <w:rPr>
                <w:rFonts w:asciiTheme="minorHAnsi" w:hAnsiTheme="minorHAnsi"/>
                <w:sz w:val="24"/>
              </w:rPr>
            </w:pPr>
          </w:p>
          <w:p w14:paraId="3ECB1892" w14:textId="77777777" w:rsidR="00F87620" w:rsidRDefault="00F87620" w:rsidP="00170512">
            <w:pPr>
              <w:pStyle w:val="TableParagraph"/>
              <w:ind w:left="0"/>
              <w:rPr>
                <w:rFonts w:asciiTheme="minorHAnsi" w:hAnsiTheme="minorHAnsi"/>
                <w:sz w:val="24"/>
              </w:rPr>
            </w:pPr>
          </w:p>
          <w:p w14:paraId="107A629F" w14:textId="77777777" w:rsidR="00F87620" w:rsidRDefault="00F87620" w:rsidP="00170512">
            <w:pPr>
              <w:pStyle w:val="TableParagraph"/>
              <w:ind w:left="0"/>
              <w:rPr>
                <w:rFonts w:asciiTheme="minorHAnsi" w:hAnsiTheme="minorHAnsi"/>
                <w:sz w:val="24"/>
              </w:rPr>
            </w:pPr>
          </w:p>
          <w:p w14:paraId="42262F79" w14:textId="77777777" w:rsidR="00F87620" w:rsidRDefault="00F87620" w:rsidP="00170512">
            <w:pPr>
              <w:pStyle w:val="TableParagraph"/>
              <w:ind w:left="0"/>
              <w:rPr>
                <w:rFonts w:asciiTheme="minorHAnsi" w:hAnsiTheme="minorHAnsi"/>
                <w:sz w:val="24"/>
              </w:rPr>
            </w:pPr>
          </w:p>
          <w:p w14:paraId="4DF81A42" w14:textId="77777777" w:rsidR="00F87620" w:rsidRDefault="00F87620" w:rsidP="00170512">
            <w:pPr>
              <w:pStyle w:val="TableParagraph"/>
              <w:ind w:left="0"/>
              <w:rPr>
                <w:rFonts w:asciiTheme="minorHAnsi" w:hAnsiTheme="minorHAnsi"/>
                <w:sz w:val="24"/>
              </w:rPr>
            </w:pPr>
          </w:p>
          <w:p w14:paraId="421445FF" w14:textId="77777777" w:rsidR="00F87620" w:rsidRDefault="00F87620" w:rsidP="00170512">
            <w:pPr>
              <w:pStyle w:val="TableParagraph"/>
              <w:ind w:left="0"/>
              <w:rPr>
                <w:rFonts w:asciiTheme="minorHAnsi" w:hAnsiTheme="minorHAnsi"/>
                <w:sz w:val="24"/>
              </w:rPr>
            </w:pPr>
          </w:p>
          <w:p w14:paraId="1ECE1052" w14:textId="77777777" w:rsidR="00F87620" w:rsidRDefault="00F87620" w:rsidP="00170512">
            <w:pPr>
              <w:pStyle w:val="TableParagraph"/>
              <w:ind w:left="0"/>
              <w:rPr>
                <w:rFonts w:asciiTheme="minorHAnsi" w:hAnsiTheme="minorHAnsi"/>
                <w:sz w:val="24"/>
              </w:rPr>
            </w:pPr>
          </w:p>
          <w:p w14:paraId="6254D49B" w14:textId="77777777" w:rsidR="00F87620" w:rsidRDefault="00F87620" w:rsidP="00170512">
            <w:pPr>
              <w:pStyle w:val="TableParagraph"/>
              <w:ind w:left="0"/>
              <w:rPr>
                <w:rFonts w:asciiTheme="minorHAnsi" w:hAnsiTheme="minorHAnsi"/>
                <w:sz w:val="24"/>
              </w:rPr>
            </w:pPr>
          </w:p>
          <w:p w14:paraId="6B6D2EB3" w14:textId="77777777" w:rsidR="00F87620" w:rsidRDefault="00F87620" w:rsidP="00170512">
            <w:pPr>
              <w:pStyle w:val="TableParagraph"/>
              <w:ind w:left="0"/>
              <w:rPr>
                <w:rFonts w:asciiTheme="minorHAnsi" w:hAnsiTheme="minorHAnsi"/>
                <w:sz w:val="24"/>
              </w:rPr>
            </w:pPr>
          </w:p>
          <w:p w14:paraId="56A5748C" w14:textId="77777777" w:rsidR="00F87620" w:rsidRDefault="00F87620" w:rsidP="00170512">
            <w:pPr>
              <w:pStyle w:val="TableParagraph"/>
              <w:ind w:left="0"/>
              <w:rPr>
                <w:rFonts w:asciiTheme="minorHAnsi" w:hAnsiTheme="minorHAnsi"/>
                <w:sz w:val="24"/>
              </w:rPr>
            </w:pPr>
          </w:p>
          <w:p w14:paraId="247511E0" w14:textId="77777777" w:rsidR="00F87620" w:rsidRDefault="00F87620" w:rsidP="00170512">
            <w:pPr>
              <w:pStyle w:val="TableParagraph"/>
              <w:ind w:left="0"/>
              <w:rPr>
                <w:rFonts w:asciiTheme="minorHAnsi" w:hAnsiTheme="minorHAnsi"/>
                <w:sz w:val="24"/>
              </w:rPr>
            </w:pPr>
          </w:p>
          <w:p w14:paraId="3A3B913F" w14:textId="77777777" w:rsidR="00F87620" w:rsidRDefault="00F87620" w:rsidP="00170512">
            <w:pPr>
              <w:pStyle w:val="TableParagraph"/>
              <w:ind w:left="0"/>
              <w:rPr>
                <w:rFonts w:asciiTheme="minorHAnsi" w:hAnsiTheme="minorHAnsi"/>
                <w:sz w:val="24"/>
              </w:rPr>
            </w:pPr>
          </w:p>
          <w:p w14:paraId="1A3FF3AF" w14:textId="77777777" w:rsidR="00F87620" w:rsidRDefault="00F87620" w:rsidP="00170512">
            <w:pPr>
              <w:pStyle w:val="TableParagraph"/>
              <w:ind w:left="0"/>
              <w:rPr>
                <w:rFonts w:asciiTheme="minorHAnsi" w:hAnsiTheme="minorHAnsi"/>
                <w:sz w:val="24"/>
              </w:rPr>
            </w:pPr>
          </w:p>
          <w:p w14:paraId="2274333A" w14:textId="77777777" w:rsidR="00F87620" w:rsidRDefault="00F87620" w:rsidP="00170512">
            <w:pPr>
              <w:pStyle w:val="TableParagraph"/>
              <w:ind w:left="0"/>
              <w:rPr>
                <w:rFonts w:asciiTheme="minorHAnsi" w:hAnsiTheme="minorHAnsi"/>
                <w:sz w:val="24"/>
              </w:rPr>
            </w:pPr>
          </w:p>
          <w:p w14:paraId="5EDE09D1" w14:textId="77777777" w:rsidR="00F87620" w:rsidRDefault="00F87620" w:rsidP="00170512">
            <w:pPr>
              <w:pStyle w:val="TableParagraph"/>
              <w:ind w:left="0"/>
              <w:rPr>
                <w:rFonts w:asciiTheme="minorHAnsi" w:hAnsiTheme="minorHAnsi"/>
                <w:sz w:val="24"/>
              </w:rPr>
            </w:pPr>
          </w:p>
          <w:p w14:paraId="072B774A" w14:textId="77777777" w:rsidR="00F87620" w:rsidRDefault="00F87620" w:rsidP="00170512">
            <w:pPr>
              <w:pStyle w:val="TableParagraph"/>
              <w:ind w:left="0"/>
              <w:rPr>
                <w:rFonts w:asciiTheme="minorHAnsi" w:hAnsiTheme="minorHAnsi"/>
                <w:sz w:val="24"/>
              </w:rPr>
            </w:pPr>
          </w:p>
          <w:p w14:paraId="298BF5A0" w14:textId="77777777" w:rsidR="00F87620" w:rsidRDefault="00F87620" w:rsidP="00170512">
            <w:pPr>
              <w:pStyle w:val="TableParagraph"/>
              <w:ind w:left="0"/>
              <w:rPr>
                <w:rFonts w:asciiTheme="minorHAnsi" w:hAnsiTheme="minorHAnsi"/>
                <w:sz w:val="24"/>
              </w:rPr>
            </w:pPr>
          </w:p>
          <w:p w14:paraId="795AC740" w14:textId="77777777" w:rsidR="00F87620" w:rsidRDefault="00F87620" w:rsidP="00170512">
            <w:pPr>
              <w:pStyle w:val="TableParagraph"/>
              <w:ind w:left="0"/>
              <w:rPr>
                <w:rFonts w:asciiTheme="minorHAnsi" w:hAnsiTheme="minorHAnsi"/>
                <w:sz w:val="24"/>
              </w:rPr>
            </w:pPr>
          </w:p>
          <w:p w14:paraId="2A9AD112" w14:textId="77777777" w:rsidR="00F87620" w:rsidRDefault="00F87620" w:rsidP="00170512">
            <w:pPr>
              <w:pStyle w:val="TableParagraph"/>
              <w:ind w:left="0"/>
              <w:rPr>
                <w:rFonts w:asciiTheme="minorHAnsi" w:hAnsiTheme="minorHAnsi"/>
                <w:sz w:val="24"/>
              </w:rPr>
            </w:pPr>
          </w:p>
          <w:p w14:paraId="10536BE5" w14:textId="77777777" w:rsidR="00F87620" w:rsidRDefault="00F87620" w:rsidP="00170512">
            <w:pPr>
              <w:pStyle w:val="TableParagraph"/>
              <w:ind w:left="0"/>
              <w:rPr>
                <w:rFonts w:asciiTheme="minorHAnsi" w:hAnsiTheme="minorHAnsi"/>
                <w:sz w:val="24"/>
              </w:rPr>
            </w:pPr>
          </w:p>
          <w:p w14:paraId="6B5EE730" w14:textId="77777777" w:rsidR="00F87620" w:rsidRDefault="00F87620" w:rsidP="00170512">
            <w:pPr>
              <w:pStyle w:val="TableParagraph"/>
              <w:ind w:left="0"/>
              <w:rPr>
                <w:rFonts w:asciiTheme="minorHAnsi" w:hAnsiTheme="minorHAnsi"/>
                <w:sz w:val="24"/>
              </w:rPr>
            </w:pPr>
          </w:p>
          <w:p w14:paraId="32D802B7" w14:textId="77777777" w:rsidR="00F87620" w:rsidRDefault="00F87620" w:rsidP="00170512">
            <w:pPr>
              <w:pStyle w:val="TableParagraph"/>
              <w:ind w:left="0"/>
              <w:rPr>
                <w:rFonts w:asciiTheme="minorHAnsi" w:hAnsiTheme="minorHAnsi"/>
                <w:sz w:val="24"/>
              </w:rPr>
            </w:pPr>
          </w:p>
          <w:p w14:paraId="23ECFE13" w14:textId="77777777" w:rsidR="00F87620" w:rsidRDefault="00F87620" w:rsidP="00170512">
            <w:pPr>
              <w:pStyle w:val="TableParagraph"/>
              <w:ind w:left="0"/>
              <w:rPr>
                <w:rFonts w:asciiTheme="minorHAnsi" w:hAnsiTheme="minorHAnsi"/>
                <w:sz w:val="24"/>
              </w:rPr>
            </w:pPr>
            <w:r>
              <w:rPr>
                <w:rFonts w:asciiTheme="minorHAnsi" w:hAnsiTheme="minorHAnsi"/>
                <w:sz w:val="24"/>
              </w:rPr>
              <w:t xml:space="preserve">Children have been less sedentary in class. </w:t>
            </w:r>
          </w:p>
          <w:p w14:paraId="55DBDF57" w14:textId="77777777" w:rsidR="00F87620" w:rsidRDefault="00F87620" w:rsidP="00170512">
            <w:pPr>
              <w:pStyle w:val="TableParagraph"/>
              <w:ind w:left="0"/>
              <w:rPr>
                <w:rFonts w:asciiTheme="minorHAnsi" w:hAnsiTheme="minorHAnsi"/>
                <w:sz w:val="24"/>
              </w:rPr>
            </w:pPr>
            <w:r>
              <w:rPr>
                <w:rFonts w:asciiTheme="minorHAnsi" w:hAnsiTheme="minorHAnsi"/>
                <w:sz w:val="24"/>
              </w:rPr>
              <w:t xml:space="preserve">Children have been given the opportunity to ‘get up and move’ in between lessons/during longer lessons.  </w:t>
            </w:r>
          </w:p>
          <w:p w14:paraId="6F13EE89" w14:textId="77777777" w:rsidR="00F87620" w:rsidRDefault="00F87620" w:rsidP="00170512">
            <w:pPr>
              <w:pStyle w:val="TableParagraph"/>
              <w:ind w:left="0"/>
              <w:rPr>
                <w:rFonts w:asciiTheme="minorHAnsi" w:hAnsiTheme="minorHAnsi"/>
                <w:sz w:val="24"/>
              </w:rPr>
            </w:pPr>
          </w:p>
          <w:p w14:paraId="6AB2E71E" w14:textId="77777777" w:rsidR="00F87620" w:rsidRDefault="00F87620" w:rsidP="00170512">
            <w:pPr>
              <w:pStyle w:val="TableParagraph"/>
              <w:ind w:left="0"/>
              <w:rPr>
                <w:rFonts w:asciiTheme="minorHAnsi" w:hAnsiTheme="minorHAnsi"/>
                <w:sz w:val="24"/>
              </w:rPr>
            </w:pPr>
          </w:p>
          <w:p w14:paraId="6C5952B9" w14:textId="77777777" w:rsidR="00F87620" w:rsidRDefault="00F87620" w:rsidP="00170512">
            <w:pPr>
              <w:pStyle w:val="TableParagraph"/>
              <w:ind w:left="0"/>
              <w:rPr>
                <w:rFonts w:ascii="Times New Roman"/>
                <w:sz w:val="24"/>
              </w:rPr>
            </w:pPr>
          </w:p>
        </w:tc>
        <w:tc>
          <w:tcPr>
            <w:tcW w:w="3134" w:type="dxa"/>
            <w:tcBorders>
              <w:bottom w:val="single" w:sz="12" w:space="0" w:color="231F20"/>
            </w:tcBorders>
          </w:tcPr>
          <w:p w14:paraId="39C76178" w14:textId="77777777" w:rsidR="00F87620" w:rsidRDefault="00F87620" w:rsidP="00170512">
            <w:pPr>
              <w:pStyle w:val="TableParagraph"/>
              <w:rPr>
                <w:rFonts w:asciiTheme="minorHAnsi" w:hAnsiTheme="minorHAnsi"/>
                <w:sz w:val="24"/>
              </w:rPr>
            </w:pPr>
            <w:r>
              <w:rPr>
                <w:rFonts w:asciiTheme="minorHAnsi" w:hAnsiTheme="minorHAnsi"/>
                <w:sz w:val="24"/>
              </w:rPr>
              <w:lastRenderedPageBreak/>
              <w:t xml:space="preserve">Continue lunchtime clubs next year 4 times a week (via FGC).  </w:t>
            </w:r>
          </w:p>
          <w:p w14:paraId="30F2FF8D" w14:textId="77777777" w:rsidR="008617A1" w:rsidRDefault="008617A1" w:rsidP="00170512">
            <w:pPr>
              <w:pStyle w:val="TableParagraph"/>
              <w:rPr>
                <w:rFonts w:asciiTheme="minorHAnsi" w:hAnsiTheme="minorHAnsi"/>
                <w:sz w:val="24"/>
              </w:rPr>
            </w:pPr>
          </w:p>
          <w:p w14:paraId="75429E95" w14:textId="77777777" w:rsidR="008617A1" w:rsidRDefault="008617A1" w:rsidP="00170512">
            <w:pPr>
              <w:pStyle w:val="TableParagraph"/>
              <w:rPr>
                <w:rFonts w:asciiTheme="minorHAnsi" w:hAnsiTheme="minorHAnsi"/>
                <w:sz w:val="24"/>
              </w:rPr>
            </w:pPr>
          </w:p>
          <w:p w14:paraId="17CABC95" w14:textId="77777777" w:rsidR="008617A1" w:rsidRDefault="008617A1" w:rsidP="00170512">
            <w:pPr>
              <w:pStyle w:val="TableParagraph"/>
              <w:ind w:left="0"/>
              <w:rPr>
                <w:rFonts w:asciiTheme="minorHAnsi" w:hAnsiTheme="minorHAnsi"/>
                <w:sz w:val="24"/>
              </w:rPr>
            </w:pPr>
          </w:p>
          <w:p w14:paraId="57B15CBF" w14:textId="77777777" w:rsidR="008617A1" w:rsidRDefault="008617A1" w:rsidP="00170512">
            <w:pPr>
              <w:pStyle w:val="TableParagraph"/>
              <w:ind w:left="0"/>
              <w:rPr>
                <w:rFonts w:ascii="Times New Roman"/>
                <w:sz w:val="24"/>
              </w:rPr>
            </w:pPr>
          </w:p>
          <w:p w14:paraId="4A3FE334" w14:textId="77777777" w:rsidR="00F87620" w:rsidRDefault="00F87620" w:rsidP="00170512">
            <w:pPr>
              <w:pStyle w:val="TableParagraph"/>
              <w:ind w:left="0"/>
              <w:rPr>
                <w:rFonts w:asciiTheme="minorHAnsi" w:hAnsiTheme="minorHAnsi"/>
                <w:sz w:val="24"/>
              </w:rPr>
            </w:pPr>
            <w:r>
              <w:rPr>
                <w:rFonts w:asciiTheme="minorHAnsi" w:hAnsiTheme="minorHAnsi"/>
                <w:sz w:val="24"/>
              </w:rPr>
              <w:t xml:space="preserve">Playground leaders, Young Ambassadors and This Girl Can Ambassadors to be </w:t>
            </w:r>
            <w:r w:rsidR="008617A1">
              <w:rPr>
                <w:rFonts w:asciiTheme="minorHAnsi" w:hAnsiTheme="minorHAnsi"/>
                <w:sz w:val="24"/>
              </w:rPr>
              <w:t>selected and trained during 2023-2024</w:t>
            </w:r>
            <w:r>
              <w:rPr>
                <w:rFonts w:asciiTheme="minorHAnsi" w:hAnsiTheme="minorHAnsi"/>
                <w:sz w:val="24"/>
              </w:rPr>
              <w:t xml:space="preserve"> (NE and ESSP)</w:t>
            </w:r>
          </w:p>
          <w:p w14:paraId="0FFC173D" w14:textId="77777777" w:rsidR="00F87620" w:rsidRDefault="00F87620" w:rsidP="00170512">
            <w:pPr>
              <w:pStyle w:val="TableParagraph"/>
              <w:ind w:left="0"/>
              <w:rPr>
                <w:rFonts w:asciiTheme="minorHAnsi" w:hAnsiTheme="minorHAnsi"/>
                <w:sz w:val="24"/>
              </w:rPr>
            </w:pPr>
          </w:p>
          <w:p w14:paraId="55142E5D" w14:textId="77777777" w:rsidR="00F87620" w:rsidRDefault="00F87620" w:rsidP="00170512">
            <w:pPr>
              <w:pStyle w:val="TableParagraph"/>
              <w:ind w:left="0"/>
              <w:rPr>
                <w:rFonts w:asciiTheme="minorHAnsi" w:hAnsiTheme="minorHAnsi"/>
                <w:sz w:val="24"/>
              </w:rPr>
            </w:pPr>
          </w:p>
          <w:p w14:paraId="02439043" w14:textId="77777777" w:rsidR="00F87620" w:rsidRDefault="00F87620" w:rsidP="00170512">
            <w:pPr>
              <w:pStyle w:val="TableParagraph"/>
              <w:ind w:left="0"/>
              <w:rPr>
                <w:rFonts w:asciiTheme="minorHAnsi" w:hAnsiTheme="minorHAnsi"/>
                <w:sz w:val="24"/>
              </w:rPr>
            </w:pPr>
          </w:p>
          <w:p w14:paraId="75021215" w14:textId="77777777" w:rsidR="00F87620" w:rsidRDefault="00F87620" w:rsidP="00170512">
            <w:pPr>
              <w:pStyle w:val="TableParagraph"/>
              <w:ind w:left="0"/>
              <w:rPr>
                <w:rFonts w:asciiTheme="minorHAnsi" w:hAnsiTheme="minorHAnsi"/>
                <w:sz w:val="24"/>
              </w:rPr>
            </w:pPr>
          </w:p>
          <w:p w14:paraId="6B7CB53A" w14:textId="77777777" w:rsidR="00F87620" w:rsidRDefault="00F87620" w:rsidP="00170512">
            <w:pPr>
              <w:pStyle w:val="TableParagraph"/>
              <w:ind w:left="0"/>
              <w:rPr>
                <w:rFonts w:asciiTheme="minorHAnsi" w:hAnsiTheme="minorHAnsi"/>
                <w:sz w:val="24"/>
              </w:rPr>
            </w:pPr>
          </w:p>
          <w:p w14:paraId="2A415DBE" w14:textId="77777777" w:rsidR="00F87620" w:rsidRDefault="00F87620" w:rsidP="00170512">
            <w:pPr>
              <w:pStyle w:val="TableParagraph"/>
              <w:ind w:left="0"/>
              <w:rPr>
                <w:rFonts w:asciiTheme="minorHAnsi" w:hAnsiTheme="minorHAnsi"/>
                <w:sz w:val="24"/>
              </w:rPr>
            </w:pPr>
          </w:p>
          <w:p w14:paraId="28B61C9D" w14:textId="77777777" w:rsidR="00F87620" w:rsidRDefault="00F87620" w:rsidP="00170512">
            <w:pPr>
              <w:pStyle w:val="TableParagraph"/>
              <w:ind w:left="0"/>
              <w:rPr>
                <w:rFonts w:asciiTheme="minorHAnsi" w:hAnsiTheme="minorHAnsi"/>
                <w:sz w:val="24"/>
              </w:rPr>
            </w:pPr>
          </w:p>
          <w:p w14:paraId="6D747DA9" w14:textId="77777777" w:rsidR="00F87620" w:rsidRDefault="00F87620" w:rsidP="00170512">
            <w:pPr>
              <w:pStyle w:val="TableParagraph"/>
              <w:ind w:left="0"/>
              <w:rPr>
                <w:rFonts w:asciiTheme="minorHAnsi" w:hAnsiTheme="minorHAnsi"/>
                <w:sz w:val="24"/>
              </w:rPr>
            </w:pPr>
          </w:p>
          <w:p w14:paraId="2905B94D" w14:textId="77777777" w:rsidR="00F87620" w:rsidRDefault="00F87620" w:rsidP="00170512">
            <w:pPr>
              <w:pStyle w:val="TableParagraph"/>
              <w:ind w:left="0"/>
              <w:rPr>
                <w:rFonts w:asciiTheme="minorHAnsi" w:hAnsiTheme="minorHAnsi"/>
                <w:sz w:val="24"/>
              </w:rPr>
            </w:pPr>
          </w:p>
          <w:p w14:paraId="5BA29105" w14:textId="77777777" w:rsidR="00F87620" w:rsidRDefault="00F87620" w:rsidP="00170512">
            <w:pPr>
              <w:pStyle w:val="TableParagraph"/>
              <w:ind w:left="0"/>
              <w:rPr>
                <w:rFonts w:asciiTheme="minorHAnsi" w:hAnsiTheme="minorHAnsi"/>
                <w:sz w:val="24"/>
              </w:rPr>
            </w:pPr>
          </w:p>
          <w:p w14:paraId="06A242B0" w14:textId="77777777" w:rsidR="00F87620" w:rsidRDefault="00F87620" w:rsidP="00170512">
            <w:pPr>
              <w:pStyle w:val="TableParagraph"/>
              <w:ind w:left="0"/>
              <w:rPr>
                <w:rFonts w:asciiTheme="minorHAnsi" w:hAnsiTheme="minorHAnsi"/>
                <w:sz w:val="24"/>
              </w:rPr>
            </w:pPr>
          </w:p>
          <w:p w14:paraId="19E5138F" w14:textId="77777777" w:rsidR="00F87620" w:rsidRDefault="00F87620" w:rsidP="00170512">
            <w:pPr>
              <w:pStyle w:val="TableParagraph"/>
              <w:ind w:left="0"/>
              <w:rPr>
                <w:rFonts w:asciiTheme="minorHAnsi" w:hAnsiTheme="minorHAnsi"/>
                <w:sz w:val="24"/>
              </w:rPr>
            </w:pPr>
          </w:p>
          <w:p w14:paraId="042C2294" w14:textId="77777777" w:rsidR="00F87620" w:rsidRDefault="00F87620" w:rsidP="00170512">
            <w:pPr>
              <w:pStyle w:val="TableParagraph"/>
              <w:ind w:left="0"/>
              <w:rPr>
                <w:rFonts w:asciiTheme="minorHAnsi" w:hAnsiTheme="minorHAnsi"/>
                <w:sz w:val="24"/>
              </w:rPr>
            </w:pPr>
          </w:p>
          <w:p w14:paraId="2C374223" w14:textId="77777777" w:rsidR="00F87620" w:rsidRDefault="00F87620" w:rsidP="00170512">
            <w:pPr>
              <w:pStyle w:val="TableParagraph"/>
              <w:ind w:left="0"/>
              <w:rPr>
                <w:rFonts w:asciiTheme="minorHAnsi" w:hAnsiTheme="minorHAnsi"/>
                <w:sz w:val="24"/>
              </w:rPr>
            </w:pPr>
          </w:p>
          <w:p w14:paraId="5EF0FF4C" w14:textId="77777777" w:rsidR="00F87620" w:rsidRDefault="00F87620" w:rsidP="00170512">
            <w:pPr>
              <w:pStyle w:val="TableParagraph"/>
              <w:ind w:left="0"/>
              <w:rPr>
                <w:rFonts w:asciiTheme="minorHAnsi" w:hAnsiTheme="minorHAnsi"/>
                <w:sz w:val="24"/>
              </w:rPr>
            </w:pPr>
          </w:p>
          <w:p w14:paraId="5E7EE47E" w14:textId="77777777" w:rsidR="00F87620" w:rsidRDefault="00F87620" w:rsidP="00170512">
            <w:pPr>
              <w:pStyle w:val="TableParagraph"/>
              <w:ind w:left="0"/>
              <w:rPr>
                <w:rFonts w:asciiTheme="minorHAnsi" w:hAnsiTheme="minorHAnsi"/>
                <w:sz w:val="24"/>
              </w:rPr>
            </w:pPr>
          </w:p>
          <w:p w14:paraId="4510A677" w14:textId="77777777" w:rsidR="00F87620" w:rsidRDefault="00F87620" w:rsidP="00170512">
            <w:pPr>
              <w:pStyle w:val="TableParagraph"/>
              <w:ind w:left="0"/>
              <w:rPr>
                <w:rFonts w:asciiTheme="minorHAnsi" w:hAnsiTheme="minorHAnsi"/>
                <w:sz w:val="24"/>
              </w:rPr>
            </w:pPr>
          </w:p>
          <w:p w14:paraId="2ACF0444" w14:textId="77777777" w:rsidR="00F87620" w:rsidRDefault="00F87620" w:rsidP="00170512">
            <w:pPr>
              <w:pStyle w:val="TableParagraph"/>
              <w:ind w:left="0"/>
              <w:rPr>
                <w:rFonts w:asciiTheme="minorHAnsi" w:hAnsiTheme="minorHAnsi"/>
                <w:sz w:val="24"/>
              </w:rPr>
            </w:pPr>
          </w:p>
          <w:p w14:paraId="62E360CB" w14:textId="77777777" w:rsidR="00F87620" w:rsidRDefault="00F87620" w:rsidP="00170512">
            <w:pPr>
              <w:pStyle w:val="TableParagraph"/>
              <w:ind w:left="0"/>
              <w:rPr>
                <w:rFonts w:asciiTheme="minorHAnsi" w:hAnsiTheme="minorHAnsi"/>
                <w:sz w:val="24"/>
              </w:rPr>
            </w:pPr>
          </w:p>
          <w:p w14:paraId="48053F83" w14:textId="77777777" w:rsidR="00F87620" w:rsidRDefault="00F87620" w:rsidP="00170512">
            <w:pPr>
              <w:pStyle w:val="TableParagraph"/>
              <w:ind w:left="0"/>
              <w:rPr>
                <w:rFonts w:asciiTheme="minorHAnsi" w:hAnsiTheme="minorHAnsi"/>
                <w:sz w:val="24"/>
              </w:rPr>
            </w:pPr>
          </w:p>
          <w:p w14:paraId="0C62506C" w14:textId="77777777" w:rsidR="00F87620" w:rsidRDefault="00F87620" w:rsidP="00170512">
            <w:pPr>
              <w:pStyle w:val="TableParagraph"/>
              <w:ind w:left="0"/>
              <w:rPr>
                <w:rFonts w:asciiTheme="minorHAnsi" w:hAnsiTheme="minorHAnsi"/>
                <w:sz w:val="24"/>
              </w:rPr>
            </w:pPr>
          </w:p>
          <w:p w14:paraId="32B3EBD1" w14:textId="77777777" w:rsidR="00F87620" w:rsidRPr="00003F9C" w:rsidRDefault="00F87620" w:rsidP="00170512">
            <w:pPr>
              <w:pStyle w:val="TableParagraph"/>
              <w:ind w:left="0"/>
              <w:rPr>
                <w:rFonts w:asciiTheme="minorHAnsi" w:hAnsiTheme="minorHAnsi"/>
                <w:sz w:val="24"/>
              </w:rPr>
            </w:pPr>
            <w:r>
              <w:rPr>
                <w:rFonts w:asciiTheme="minorHAnsi" w:hAnsiTheme="minorHAnsi"/>
                <w:sz w:val="24"/>
              </w:rPr>
              <w:t xml:space="preserve">Continue to encourage the staff to allow their children to take part in the Daily Mile Initiative. NE to share information/research with staff about the benefits. </w:t>
            </w:r>
          </w:p>
        </w:tc>
      </w:tr>
      <w:tr w:rsidR="00C658FB" w14:paraId="4BD74957" w14:textId="77777777">
        <w:trPr>
          <w:trHeight w:val="315"/>
        </w:trPr>
        <w:tc>
          <w:tcPr>
            <w:tcW w:w="12243" w:type="dxa"/>
            <w:gridSpan w:val="4"/>
            <w:vMerge w:val="restart"/>
            <w:tcBorders>
              <w:top w:val="single" w:sz="12" w:space="0" w:color="231F20"/>
            </w:tcBorders>
          </w:tcPr>
          <w:p w14:paraId="01CA6DD6" w14:textId="77777777" w:rsidR="00C658FB" w:rsidRDefault="00D131A0">
            <w:pPr>
              <w:pStyle w:val="TableParagraph"/>
              <w:spacing w:before="36"/>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6"/>
                <w:sz w:val="24"/>
              </w:rPr>
              <w:t xml:space="preserve"> </w:t>
            </w:r>
            <w:r>
              <w:rPr>
                <w:color w:val="00B9F2"/>
                <w:sz w:val="24"/>
              </w:rPr>
              <w:t>profile</w:t>
            </w:r>
            <w:r>
              <w:rPr>
                <w:color w:val="00B9F2"/>
                <w:spacing w:val="-7"/>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7"/>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7"/>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z w:val="24"/>
              </w:rPr>
              <w:t>improvement</w:t>
            </w:r>
          </w:p>
        </w:tc>
        <w:tc>
          <w:tcPr>
            <w:tcW w:w="3134" w:type="dxa"/>
            <w:tcBorders>
              <w:top w:val="single" w:sz="12" w:space="0" w:color="231F20"/>
            </w:tcBorders>
          </w:tcPr>
          <w:p w14:paraId="4DE45680" w14:textId="77777777" w:rsidR="00C658FB" w:rsidRDefault="00D131A0">
            <w:pPr>
              <w:pStyle w:val="TableParagraph"/>
              <w:spacing w:before="36"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506817D8" w14:textId="77777777">
        <w:trPr>
          <w:trHeight w:val="320"/>
        </w:trPr>
        <w:tc>
          <w:tcPr>
            <w:tcW w:w="12243" w:type="dxa"/>
            <w:gridSpan w:val="4"/>
            <w:vMerge/>
            <w:tcBorders>
              <w:top w:val="nil"/>
            </w:tcBorders>
          </w:tcPr>
          <w:p w14:paraId="1D255B1C" w14:textId="77777777" w:rsidR="00C658FB" w:rsidRDefault="00C658FB">
            <w:pPr>
              <w:rPr>
                <w:sz w:val="2"/>
                <w:szCs w:val="2"/>
              </w:rPr>
            </w:pPr>
          </w:p>
        </w:tc>
        <w:tc>
          <w:tcPr>
            <w:tcW w:w="3134" w:type="dxa"/>
          </w:tcPr>
          <w:p w14:paraId="3D25061B" w14:textId="77777777" w:rsidR="00C658FB" w:rsidRDefault="00D131A0">
            <w:pPr>
              <w:pStyle w:val="TableParagraph"/>
              <w:spacing w:before="45" w:line="255" w:lineRule="exact"/>
              <w:ind w:left="39"/>
              <w:rPr>
                <w:sz w:val="21"/>
              </w:rPr>
            </w:pPr>
            <w:r>
              <w:rPr>
                <w:sz w:val="21"/>
              </w:rPr>
              <w:t>%</w:t>
            </w:r>
          </w:p>
        </w:tc>
      </w:tr>
      <w:tr w:rsidR="00C658FB" w14:paraId="1356B073" w14:textId="77777777">
        <w:trPr>
          <w:trHeight w:val="405"/>
        </w:trPr>
        <w:tc>
          <w:tcPr>
            <w:tcW w:w="3720" w:type="dxa"/>
          </w:tcPr>
          <w:p w14:paraId="446791BC" w14:textId="77777777" w:rsidR="00C658FB" w:rsidRDefault="00D131A0">
            <w:pPr>
              <w:pStyle w:val="TableParagraph"/>
              <w:spacing w:before="41"/>
              <w:ind w:left="1535" w:right="1515"/>
              <w:jc w:val="center"/>
              <w:rPr>
                <w:b/>
                <w:sz w:val="24"/>
              </w:rPr>
            </w:pPr>
            <w:r>
              <w:rPr>
                <w:b/>
                <w:color w:val="231F20"/>
                <w:sz w:val="24"/>
              </w:rPr>
              <w:t>Intent</w:t>
            </w:r>
          </w:p>
        </w:tc>
        <w:tc>
          <w:tcPr>
            <w:tcW w:w="5216" w:type="dxa"/>
            <w:gridSpan w:val="2"/>
          </w:tcPr>
          <w:p w14:paraId="544EB216" w14:textId="77777777" w:rsidR="00C658FB" w:rsidRDefault="00D131A0">
            <w:pPr>
              <w:pStyle w:val="TableParagraph"/>
              <w:spacing w:before="41"/>
              <w:ind w:left="1780" w:right="1760"/>
              <w:jc w:val="center"/>
              <w:rPr>
                <w:b/>
                <w:sz w:val="24"/>
              </w:rPr>
            </w:pPr>
            <w:r>
              <w:rPr>
                <w:b/>
                <w:color w:val="231F20"/>
                <w:sz w:val="24"/>
              </w:rPr>
              <w:t>Implementation</w:t>
            </w:r>
          </w:p>
        </w:tc>
        <w:tc>
          <w:tcPr>
            <w:tcW w:w="3307" w:type="dxa"/>
          </w:tcPr>
          <w:p w14:paraId="6A12D932" w14:textId="77777777" w:rsidR="00C658FB" w:rsidRDefault="00D131A0">
            <w:pPr>
              <w:pStyle w:val="TableParagraph"/>
              <w:spacing w:before="41"/>
              <w:ind w:left="1288" w:right="1268"/>
              <w:jc w:val="center"/>
              <w:rPr>
                <w:b/>
                <w:sz w:val="24"/>
              </w:rPr>
            </w:pPr>
            <w:r>
              <w:rPr>
                <w:b/>
                <w:color w:val="231F20"/>
                <w:sz w:val="24"/>
              </w:rPr>
              <w:t>Impact</w:t>
            </w:r>
          </w:p>
        </w:tc>
        <w:tc>
          <w:tcPr>
            <w:tcW w:w="3134" w:type="dxa"/>
          </w:tcPr>
          <w:p w14:paraId="70233FE2" w14:textId="77777777" w:rsidR="00C658FB" w:rsidRDefault="00C658FB">
            <w:pPr>
              <w:pStyle w:val="TableParagraph"/>
              <w:ind w:left="0"/>
              <w:rPr>
                <w:rFonts w:ascii="Times New Roman"/>
                <w:sz w:val="24"/>
              </w:rPr>
            </w:pPr>
          </w:p>
        </w:tc>
      </w:tr>
      <w:tr w:rsidR="00C658FB" w14:paraId="34B66DC6" w14:textId="77777777">
        <w:trPr>
          <w:trHeight w:val="1472"/>
        </w:trPr>
        <w:tc>
          <w:tcPr>
            <w:tcW w:w="3720" w:type="dxa"/>
          </w:tcPr>
          <w:p w14:paraId="7FBBDC41" w14:textId="77777777"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64FD9775" w14:textId="77777777"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6FA8486E" w14:textId="77777777"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14:paraId="25EF9781" w14:textId="77777777"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14:paraId="7393E6EF" w14:textId="77777777"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14:paraId="0C0F4C13" w14:textId="77777777"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
        </w:tc>
        <w:tc>
          <w:tcPr>
            <w:tcW w:w="3134" w:type="dxa"/>
          </w:tcPr>
          <w:p w14:paraId="41E62216" w14:textId="77777777"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F87620" w14:paraId="5D0CEC1A" w14:textId="77777777">
        <w:trPr>
          <w:trHeight w:val="1690"/>
        </w:trPr>
        <w:tc>
          <w:tcPr>
            <w:tcW w:w="3720" w:type="dxa"/>
          </w:tcPr>
          <w:p w14:paraId="559E1F38" w14:textId="77777777" w:rsidR="00F87620" w:rsidRDefault="00F87620" w:rsidP="00F87620">
            <w:pPr>
              <w:pStyle w:val="TableParagraph"/>
              <w:numPr>
                <w:ilvl w:val="0"/>
                <w:numId w:val="4"/>
              </w:numPr>
              <w:rPr>
                <w:rFonts w:asciiTheme="minorHAnsi" w:hAnsiTheme="minorHAnsi"/>
                <w:sz w:val="24"/>
              </w:rPr>
            </w:pPr>
            <w:r w:rsidRPr="00536F91">
              <w:rPr>
                <w:rFonts w:asciiTheme="minorHAnsi" w:hAnsiTheme="minorHAnsi"/>
                <w:sz w:val="24"/>
              </w:rPr>
              <w:lastRenderedPageBreak/>
              <w:t xml:space="preserve">NE to attend </w:t>
            </w:r>
            <w:r>
              <w:rPr>
                <w:rFonts w:asciiTheme="minorHAnsi" w:hAnsiTheme="minorHAnsi"/>
                <w:sz w:val="24"/>
              </w:rPr>
              <w:t xml:space="preserve">the ESSP </w:t>
            </w:r>
            <w:r w:rsidRPr="00536F91">
              <w:rPr>
                <w:rFonts w:asciiTheme="minorHAnsi" w:hAnsiTheme="minorHAnsi"/>
                <w:sz w:val="24"/>
              </w:rPr>
              <w:t>Primary PE Coordinator meetings (x 3 – one each term)</w:t>
            </w:r>
            <w:r>
              <w:rPr>
                <w:rFonts w:asciiTheme="minorHAnsi" w:hAnsiTheme="minorHAnsi"/>
                <w:sz w:val="24"/>
              </w:rPr>
              <w:t xml:space="preserve"> – to keep up to date with the latest guidance, to share ideas with others etc</w:t>
            </w:r>
          </w:p>
          <w:p w14:paraId="2E207C77" w14:textId="77777777" w:rsidR="00F87620" w:rsidRDefault="00F87620" w:rsidP="00170512">
            <w:pPr>
              <w:pStyle w:val="TableParagraph"/>
              <w:rPr>
                <w:rFonts w:asciiTheme="minorHAnsi" w:hAnsiTheme="minorHAnsi"/>
                <w:sz w:val="24"/>
              </w:rPr>
            </w:pPr>
          </w:p>
          <w:p w14:paraId="2F53A1E5" w14:textId="77777777" w:rsidR="00F87620" w:rsidRDefault="00F87620" w:rsidP="00F87620">
            <w:pPr>
              <w:pStyle w:val="TableParagraph"/>
              <w:numPr>
                <w:ilvl w:val="0"/>
                <w:numId w:val="4"/>
              </w:numPr>
              <w:rPr>
                <w:rFonts w:asciiTheme="minorHAnsi" w:hAnsiTheme="minorHAnsi"/>
                <w:sz w:val="24"/>
              </w:rPr>
            </w:pPr>
            <w:r>
              <w:rPr>
                <w:rFonts w:asciiTheme="minorHAnsi" w:hAnsiTheme="minorHAnsi"/>
                <w:sz w:val="24"/>
              </w:rPr>
              <w:t>NE to attend Derbyshire PE meetings (x 3 – one each half term) – to keep up to date with the latest guidance, to share ideas with others etc</w:t>
            </w:r>
          </w:p>
          <w:p w14:paraId="36769EAA" w14:textId="77777777" w:rsidR="00F87620" w:rsidRDefault="00F87620" w:rsidP="00170512">
            <w:pPr>
              <w:pStyle w:val="ListParagraph"/>
              <w:rPr>
                <w:rFonts w:asciiTheme="minorHAnsi" w:hAnsiTheme="minorHAnsi"/>
                <w:sz w:val="24"/>
              </w:rPr>
            </w:pPr>
          </w:p>
          <w:p w14:paraId="7FB1BCBE" w14:textId="77777777" w:rsidR="00F87620" w:rsidRDefault="00F87620" w:rsidP="00170512">
            <w:pPr>
              <w:pStyle w:val="TableParagraph"/>
              <w:rPr>
                <w:rFonts w:asciiTheme="minorHAnsi" w:hAnsiTheme="minorHAnsi"/>
                <w:sz w:val="24"/>
              </w:rPr>
            </w:pPr>
          </w:p>
          <w:p w14:paraId="60A2AED2" w14:textId="77777777" w:rsidR="00F87620" w:rsidRDefault="00F87620" w:rsidP="00170512">
            <w:pPr>
              <w:pStyle w:val="TableParagraph"/>
              <w:rPr>
                <w:rFonts w:asciiTheme="minorHAnsi" w:hAnsiTheme="minorHAnsi"/>
                <w:sz w:val="24"/>
              </w:rPr>
            </w:pPr>
          </w:p>
          <w:p w14:paraId="5C199A69" w14:textId="77777777" w:rsidR="00F87620" w:rsidRDefault="00F87620" w:rsidP="00F87620">
            <w:pPr>
              <w:pStyle w:val="TableParagraph"/>
              <w:ind w:left="0"/>
              <w:rPr>
                <w:rFonts w:asciiTheme="minorHAnsi" w:hAnsiTheme="minorHAnsi"/>
                <w:sz w:val="24"/>
              </w:rPr>
            </w:pPr>
          </w:p>
          <w:p w14:paraId="5D458C1A" w14:textId="77777777" w:rsidR="008617A1" w:rsidRDefault="008617A1" w:rsidP="00F87620">
            <w:pPr>
              <w:pStyle w:val="TableParagraph"/>
              <w:ind w:left="0"/>
              <w:rPr>
                <w:rFonts w:asciiTheme="minorHAnsi" w:hAnsiTheme="minorHAnsi"/>
                <w:sz w:val="24"/>
              </w:rPr>
            </w:pPr>
          </w:p>
          <w:p w14:paraId="501CB91B" w14:textId="77777777" w:rsidR="00F87620" w:rsidRDefault="00F87620" w:rsidP="00170512">
            <w:pPr>
              <w:pStyle w:val="TableParagraph"/>
              <w:ind w:left="0"/>
              <w:rPr>
                <w:rFonts w:asciiTheme="minorHAnsi" w:hAnsiTheme="minorHAnsi"/>
                <w:sz w:val="24"/>
              </w:rPr>
            </w:pPr>
          </w:p>
          <w:p w14:paraId="78F61DB7" w14:textId="77777777" w:rsidR="00F87620" w:rsidRDefault="00F87620" w:rsidP="00F87620">
            <w:pPr>
              <w:pStyle w:val="TableParagraph"/>
              <w:numPr>
                <w:ilvl w:val="0"/>
                <w:numId w:val="4"/>
              </w:numPr>
              <w:rPr>
                <w:rFonts w:asciiTheme="minorHAnsi" w:hAnsiTheme="minorHAnsi"/>
                <w:sz w:val="24"/>
              </w:rPr>
            </w:pPr>
            <w:r>
              <w:rPr>
                <w:rFonts w:asciiTheme="minorHAnsi" w:hAnsiTheme="minorHAnsi"/>
                <w:sz w:val="24"/>
              </w:rPr>
              <w:t>NE to attend the FHT PE Network meetings (x 3 – one each term) - to keep up to date with the latest guidance, to share ideas with others etc</w:t>
            </w:r>
          </w:p>
          <w:p w14:paraId="14DEFEAD" w14:textId="77777777" w:rsidR="00F87620" w:rsidRDefault="00F87620" w:rsidP="00170512">
            <w:pPr>
              <w:pStyle w:val="TableParagraph"/>
              <w:rPr>
                <w:rFonts w:asciiTheme="minorHAnsi" w:hAnsiTheme="minorHAnsi"/>
                <w:sz w:val="24"/>
              </w:rPr>
            </w:pPr>
          </w:p>
          <w:p w14:paraId="49DCFCCD" w14:textId="77777777" w:rsidR="00F87620" w:rsidRPr="00536F91" w:rsidRDefault="00F87620" w:rsidP="00F87620">
            <w:pPr>
              <w:pStyle w:val="TableParagraph"/>
              <w:numPr>
                <w:ilvl w:val="0"/>
                <w:numId w:val="4"/>
              </w:numPr>
              <w:rPr>
                <w:rFonts w:asciiTheme="minorHAnsi" w:hAnsiTheme="minorHAnsi"/>
                <w:sz w:val="24"/>
              </w:rPr>
            </w:pPr>
            <w:r>
              <w:rPr>
                <w:rFonts w:asciiTheme="minorHAnsi" w:hAnsiTheme="minorHAnsi"/>
                <w:sz w:val="24"/>
              </w:rPr>
              <w:t>To maintain</w:t>
            </w:r>
            <w:r w:rsidRPr="00536F91">
              <w:rPr>
                <w:rFonts w:asciiTheme="minorHAnsi" w:hAnsiTheme="minorHAnsi"/>
                <w:sz w:val="24"/>
              </w:rPr>
              <w:t xml:space="preserve"> the number of timetabled PE hours to 2 hours (</w:t>
            </w:r>
            <w:r>
              <w:rPr>
                <w:rFonts w:asciiTheme="minorHAnsi" w:hAnsiTheme="minorHAnsi"/>
                <w:sz w:val="24"/>
              </w:rPr>
              <w:t>across the school</w:t>
            </w:r>
            <w:r w:rsidRPr="00536F91">
              <w:rPr>
                <w:rFonts w:asciiTheme="minorHAnsi" w:hAnsiTheme="minorHAnsi"/>
                <w:sz w:val="24"/>
              </w:rPr>
              <w:t xml:space="preserve">) </w:t>
            </w:r>
          </w:p>
          <w:p w14:paraId="3DDB2907" w14:textId="77777777" w:rsidR="00F87620" w:rsidRDefault="00F87620" w:rsidP="00170512">
            <w:pPr>
              <w:pStyle w:val="TableParagraph"/>
              <w:ind w:left="720"/>
              <w:rPr>
                <w:rFonts w:ascii="Times New Roman"/>
                <w:sz w:val="24"/>
              </w:rPr>
            </w:pPr>
          </w:p>
          <w:p w14:paraId="1BC1C23E" w14:textId="77777777" w:rsidR="00F87620" w:rsidRPr="00F0504A" w:rsidRDefault="00F87620" w:rsidP="00170512">
            <w:pPr>
              <w:pStyle w:val="TableParagraph"/>
              <w:ind w:left="0"/>
              <w:rPr>
                <w:rFonts w:ascii="Times New Roman"/>
                <w:sz w:val="24"/>
              </w:rPr>
            </w:pPr>
          </w:p>
          <w:p w14:paraId="7345900C" w14:textId="77777777" w:rsidR="00F87620" w:rsidRPr="00536F91" w:rsidRDefault="00F87620" w:rsidP="00F87620">
            <w:pPr>
              <w:pStyle w:val="TableParagraph"/>
              <w:numPr>
                <w:ilvl w:val="0"/>
                <w:numId w:val="4"/>
              </w:numPr>
              <w:rPr>
                <w:rFonts w:asciiTheme="minorHAnsi" w:hAnsiTheme="minorHAnsi"/>
                <w:sz w:val="24"/>
              </w:rPr>
            </w:pPr>
            <w:r>
              <w:rPr>
                <w:rFonts w:asciiTheme="minorHAnsi" w:hAnsiTheme="minorHAnsi"/>
                <w:sz w:val="24"/>
              </w:rPr>
              <w:t>To r</w:t>
            </w:r>
            <w:r w:rsidRPr="00536F91">
              <w:rPr>
                <w:rFonts w:asciiTheme="minorHAnsi" w:hAnsiTheme="minorHAnsi"/>
                <w:sz w:val="24"/>
              </w:rPr>
              <w:t>egularly provide social m</w:t>
            </w:r>
            <w:r>
              <w:rPr>
                <w:rFonts w:asciiTheme="minorHAnsi" w:hAnsiTheme="minorHAnsi"/>
                <w:sz w:val="24"/>
              </w:rPr>
              <w:t>edia updates –Dojo</w:t>
            </w:r>
          </w:p>
          <w:p w14:paraId="4EB42028" w14:textId="77777777" w:rsidR="00F87620" w:rsidRDefault="00F87620" w:rsidP="00170512">
            <w:pPr>
              <w:pStyle w:val="TableParagraph"/>
              <w:rPr>
                <w:rFonts w:ascii="Times New Roman"/>
                <w:sz w:val="24"/>
              </w:rPr>
            </w:pPr>
          </w:p>
          <w:p w14:paraId="6F428BD9" w14:textId="77777777" w:rsidR="00F87620" w:rsidRDefault="00F87620" w:rsidP="00170512">
            <w:pPr>
              <w:pStyle w:val="TableParagraph"/>
              <w:rPr>
                <w:rFonts w:ascii="Times New Roman"/>
                <w:sz w:val="24"/>
              </w:rPr>
            </w:pPr>
          </w:p>
          <w:p w14:paraId="66FC048F" w14:textId="77777777" w:rsidR="00F87620" w:rsidRDefault="00F87620" w:rsidP="00170512">
            <w:pPr>
              <w:pStyle w:val="TableParagraph"/>
              <w:rPr>
                <w:rFonts w:ascii="Times New Roman"/>
                <w:sz w:val="24"/>
              </w:rPr>
            </w:pPr>
          </w:p>
          <w:p w14:paraId="6D47BE2F" w14:textId="77777777" w:rsidR="00170512" w:rsidRPr="00F0504A" w:rsidRDefault="00170512" w:rsidP="00170512">
            <w:pPr>
              <w:pStyle w:val="TableParagraph"/>
              <w:rPr>
                <w:rFonts w:ascii="Times New Roman"/>
                <w:sz w:val="24"/>
              </w:rPr>
            </w:pPr>
          </w:p>
          <w:p w14:paraId="745801EA" w14:textId="77777777" w:rsidR="00F87620" w:rsidRPr="00536F91" w:rsidRDefault="00F87620" w:rsidP="00F87620">
            <w:pPr>
              <w:pStyle w:val="TableParagraph"/>
              <w:numPr>
                <w:ilvl w:val="0"/>
                <w:numId w:val="4"/>
              </w:numPr>
              <w:rPr>
                <w:rFonts w:asciiTheme="minorHAnsi" w:hAnsiTheme="minorHAnsi"/>
                <w:sz w:val="24"/>
              </w:rPr>
            </w:pPr>
            <w:r>
              <w:rPr>
                <w:rFonts w:asciiTheme="minorHAnsi" w:hAnsiTheme="minorHAnsi"/>
                <w:sz w:val="24"/>
              </w:rPr>
              <w:t>To u</w:t>
            </w:r>
            <w:r w:rsidRPr="00536F91">
              <w:rPr>
                <w:rFonts w:asciiTheme="minorHAnsi" w:hAnsiTheme="minorHAnsi"/>
                <w:sz w:val="24"/>
              </w:rPr>
              <w:t xml:space="preserve">pdate the school website </w:t>
            </w:r>
            <w:r w:rsidRPr="00536F91">
              <w:rPr>
                <w:rFonts w:asciiTheme="minorHAnsi" w:hAnsiTheme="minorHAnsi"/>
                <w:sz w:val="24"/>
              </w:rPr>
              <w:lastRenderedPageBreak/>
              <w:t xml:space="preserve">with </w:t>
            </w:r>
            <w:r>
              <w:rPr>
                <w:rFonts w:asciiTheme="minorHAnsi" w:hAnsiTheme="minorHAnsi"/>
                <w:sz w:val="24"/>
              </w:rPr>
              <w:t xml:space="preserve">PE related information </w:t>
            </w:r>
            <w:r w:rsidRPr="00536F91">
              <w:rPr>
                <w:rFonts w:asciiTheme="minorHAnsi" w:hAnsiTheme="minorHAnsi"/>
                <w:sz w:val="24"/>
              </w:rPr>
              <w:t xml:space="preserve"> </w:t>
            </w:r>
          </w:p>
          <w:p w14:paraId="6F4E5D20" w14:textId="77777777" w:rsidR="00F87620" w:rsidRDefault="00F87620" w:rsidP="00170512">
            <w:pPr>
              <w:pStyle w:val="TableParagraph"/>
              <w:ind w:left="0"/>
              <w:rPr>
                <w:rFonts w:ascii="Times New Roman"/>
                <w:sz w:val="24"/>
              </w:rPr>
            </w:pPr>
          </w:p>
          <w:p w14:paraId="2C577CDA" w14:textId="77777777" w:rsidR="00F87620" w:rsidRDefault="00F87620" w:rsidP="00170512">
            <w:pPr>
              <w:pStyle w:val="TableParagraph"/>
              <w:rPr>
                <w:rFonts w:ascii="Times New Roman"/>
                <w:sz w:val="24"/>
              </w:rPr>
            </w:pPr>
          </w:p>
          <w:p w14:paraId="335D8426" w14:textId="77777777" w:rsidR="00F87620" w:rsidRDefault="00F87620" w:rsidP="00170512">
            <w:pPr>
              <w:pStyle w:val="TableParagraph"/>
              <w:rPr>
                <w:rFonts w:ascii="Times New Roman"/>
                <w:sz w:val="24"/>
              </w:rPr>
            </w:pPr>
          </w:p>
          <w:p w14:paraId="25A36E30" w14:textId="77777777" w:rsidR="00F87620" w:rsidRDefault="00F87620" w:rsidP="00F87620">
            <w:pPr>
              <w:pStyle w:val="TableParagraph"/>
              <w:numPr>
                <w:ilvl w:val="0"/>
                <w:numId w:val="4"/>
              </w:numPr>
              <w:rPr>
                <w:rFonts w:asciiTheme="minorHAnsi" w:hAnsiTheme="minorHAnsi"/>
                <w:sz w:val="24"/>
              </w:rPr>
            </w:pPr>
            <w:r>
              <w:rPr>
                <w:rFonts w:asciiTheme="minorHAnsi" w:hAnsiTheme="minorHAnsi"/>
                <w:sz w:val="24"/>
              </w:rPr>
              <w:t xml:space="preserve">To celebrate sporting achievements in assemblies </w:t>
            </w:r>
          </w:p>
          <w:p w14:paraId="09C6ECC0" w14:textId="77777777" w:rsidR="00F87620" w:rsidRDefault="00F87620" w:rsidP="00170512">
            <w:pPr>
              <w:pStyle w:val="TableParagraph"/>
              <w:rPr>
                <w:rFonts w:asciiTheme="minorHAnsi" w:hAnsiTheme="minorHAnsi"/>
                <w:sz w:val="24"/>
              </w:rPr>
            </w:pPr>
          </w:p>
          <w:p w14:paraId="2F7535E7" w14:textId="77777777" w:rsidR="00F87620" w:rsidRDefault="00F87620" w:rsidP="00170512">
            <w:pPr>
              <w:pStyle w:val="TableParagraph"/>
              <w:rPr>
                <w:rFonts w:asciiTheme="minorHAnsi" w:hAnsiTheme="minorHAnsi"/>
                <w:sz w:val="24"/>
              </w:rPr>
            </w:pPr>
          </w:p>
          <w:p w14:paraId="3EA1A294" w14:textId="77777777" w:rsidR="00F87620" w:rsidRDefault="00F87620" w:rsidP="00170512">
            <w:pPr>
              <w:pStyle w:val="TableParagraph"/>
              <w:rPr>
                <w:rFonts w:asciiTheme="minorHAnsi" w:hAnsiTheme="minorHAnsi"/>
                <w:sz w:val="24"/>
              </w:rPr>
            </w:pPr>
          </w:p>
          <w:p w14:paraId="59E6E26D" w14:textId="77777777" w:rsidR="00F87620" w:rsidRDefault="00F87620" w:rsidP="00170512">
            <w:pPr>
              <w:pStyle w:val="TableParagraph"/>
              <w:rPr>
                <w:rFonts w:asciiTheme="minorHAnsi" w:hAnsiTheme="minorHAnsi"/>
                <w:sz w:val="24"/>
              </w:rPr>
            </w:pPr>
          </w:p>
          <w:p w14:paraId="09896790" w14:textId="77777777" w:rsidR="00F87620" w:rsidRDefault="00F87620" w:rsidP="00170512">
            <w:pPr>
              <w:pStyle w:val="TableParagraph"/>
              <w:rPr>
                <w:rFonts w:asciiTheme="minorHAnsi" w:hAnsiTheme="minorHAnsi"/>
                <w:sz w:val="24"/>
              </w:rPr>
            </w:pPr>
          </w:p>
          <w:p w14:paraId="7756AB5E" w14:textId="77777777" w:rsidR="00F87620" w:rsidRDefault="00F87620" w:rsidP="00170512">
            <w:pPr>
              <w:pStyle w:val="TableParagraph"/>
              <w:rPr>
                <w:rFonts w:asciiTheme="minorHAnsi" w:hAnsiTheme="minorHAnsi"/>
                <w:sz w:val="24"/>
              </w:rPr>
            </w:pPr>
          </w:p>
          <w:p w14:paraId="52F92DDB" w14:textId="77777777" w:rsidR="00F87620" w:rsidRPr="00536F91" w:rsidRDefault="00F87620" w:rsidP="00F87620">
            <w:pPr>
              <w:pStyle w:val="TableParagraph"/>
              <w:numPr>
                <w:ilvl w:val="0"/>
                <w:numId w:val="4"/>
              </w:numPr>
              <w:rPr>
                <w:rFonts w:asciiTheme="minorHAnsi" w:hAnsiTheme="minorHAnsi"/>
                <w:sz w:val="24"/>
              </w:rPr>
            </w:pPr>
            <w:r w:rsidRPr="00536F91">
              <w:rPr>
                <w:rFonts w:asciiTheme="minorHAnsi" w:hAnsiTheme="minorHAnsi"/>
                <w:sz w:val="24"/>
              </w:rPr>
              <w:t xml:space="preserve">Achieve </w:t>
            </w:r>
            <w:r>
              <w:rPr>
                <w:rFonts w:asciiTheme="minorHAnsi" w:hAnsiTheme="minorHAnsi"/>
                <w:sz w:val="24"/>
              </w:rPr>
              <w:t>Gold</w:t>
            </w:r>
            <w:r w:rsidRPr="00536F91">
              <w:rPr>
                <w:rFonts w:asciiTheme="minorHAnsi" w:hAnsiTheme="minorHAnsi"/>
                <w:sz w:val="24"/>
              </w:rPr>
              <w:t xml:space="preserve"> Award in School Games Mark </w:t>
            </w:r>
          </w:p>
          <w:p w14:paraId="3C611C60" w14:textId="77777777" w:rsidR="00F87620" w:rsidRDefault="00F87620" w:rsidP="00170512">
            <w:pPr>
              <w:pStyle w:val="ListParagraph"/>
              <w:rPr>
                <w:rFonts w:ascii="Times New Roman"/>
                <w:sz w:val="24"/>
              </w:rPr>
            </w:pPr>
          </w:p>
          <w:p w14:paraId="748A6557" w14:textId="77777777" w:rsidR="00F87620" w:rsidRDefault="00F87620" w:rsidP="00170512">
            <w:pPr>
              <w:pStyle w:val="TableParagraph"/>
              <w:rPr>
                <w:rFonts w:ascii="Times New Roman"/>
                <w:sz w:val="24"/>
              </w:rPr>
            </w:pPr>
          </w:p>
          <w:p w14:paraId="7C5EABF8" w14:textId="77777777" w:rsidR="00F87620" w:rsidRDefault="00F87620" w:rsidP="00170512">
            <w:pPr>
              <w:pStyle w:val="TableParagraph"/>
              <w:ind w:left="0"/>
              <w:rPr>
                <w:rFonts w:ascii="Times New Roman"/>
                <w:sz w:val="24"/>
              </w:rPr>
            </w:pPr>
          </w:p>
          <w:p w14:paraId="56F8428D" w14:textId="77777777" w:rsidR="00F87620" w:rsidRDefault="00F87620" w:rsidP="00170512">
            <w:pPr>
              <w:pStyle w:val="TableParagraph"/>
              <w:ind w:left="0"/>
              <w:rPr>
                <w:rFonts w:ascii="Times New Roman"/>
                <w:sz w:val="24"/>
              </w:rPr>
            </w:pPr>
          </w:p>
          <w:p w14:paraId="0D1E0600" w14:textId="77777777" w:rsidR="00F87620" w:rsidRDefault="00F87620" w:rsidP="00170512">
            <w:pPr>
              <w:pStyle w:val="TableParagraph"/>
              <w:ind w:left="0"/>
              <w:rPr>
                <w:rFonts w:ascii="Times New Roman"/>
                <w:sz w:val="24"/>
              </w:rPr>
            </w:pPr>
          </w:p>
          <w:p w14:paraId="53D8DB41" w14:textId="77777777" w:rsidR="00F87620" w:rsidRDefault="00F87620" w:rsidP="00170512">
            <w:pPr>
              <w:pStyle w:val="TableParagraph"/>
              <w:ind w:left="0"/>
              <w:rPr>
                <w:rFonts w:ascii="Times New Roman"/>
                <w:sz w:val="24"/>
              </w:rPr>
            </w:pPr>
          </w:p>
          <w:p w14:paraId="416041BA" w14:textId="77777777" w:rsidR="00F87620" w:rsidRDefault="00F87620" w:rsidP="00170512">
            <w:pPr>
              <w:pStyle w:val="TableParagraph"/>
              <w:ind w:left="0"/>
              <w:rPr>
                <w:rFonts w:asciiTheme="minorHAnsi" w:hAnsiTheme="minorHAnsi"/>
                <w:sz w:val="24"/>
              </w:rPr>
            </w:pPr>
          </w:p>
          <w:p w14:paraId="24C652BD" w14:textId="77777777" w:rsidR="00F87620" w:rsidRPr="00536F91" w:rsidRDefault="00F87620" w:rsidP="00F87620">
            <w:pPr>
              <w:pStyle w:val="TableParagraph"/>
              <w:numPr>
                <w:ilvl w:val="0"/>
                <w:numId w:val="4"/>
              </w:numPr>
              <w:rPr>
                <w:rFonts w:asciiTheme="minorHAnsi" w:hAnsiTheme="minorHAnsi"/>
                <w:sz w:val="24"/>
              </w:rPr>
            </w:pPr>
            <w:r w:rsidRPr="00536F91">
              <w:rPr>
                <w:rFonts w:asciiTheme="minorHAnsi" w:hAnsiTheme="minorHAnsi"/>
                <w:sz w:val="24"/>
              </w:rPr>
              <w:t>Increase the quality of swimming provision</w:t>
            </w:r>
            <w:r w:rsidR="00170512">
              <w:rPr>
                <w:rFonts w:asciiTheme="minorHAnsi" w:hAnsiTheme="minorHAnsi"/>
                <w:sz w:val="24"/>
              </w:rPr>
              <w:t xml:space="preserve"> (above and beyond what we currently offer as part of the PE curriculum). </w:t>
            </w:r>
          </w:p>
          <w:p w14:paraId="6760F227" w14:textId="77777777" w:rsidR="00F87620" w:rsidRPr="00536F91" w:rsidRDefault="00F87620" w:rsidP="00170512">
            <w:pPr>
              <w:pStyle w:val="TableParagraph"/>
              <w:rPr>
                <w:rFonts w:asciiTheme="minorHAnsi" w:hAnsiTheme="minorHAnsi"/>
                <w:sz w:val="24"/>
              </w:rPr>
            </w:pPr>
            <w:r w:rsidRPr="00536F91">
              <w:rPr>
                <w:rFonts w:asciiTheme="minorHAnsi" w:hAnsiTheme="minorHAnsi"/>
                <w:sz w:val="24"/>
              </w:rPr>
              <w:t xml:space="preserve"> </w:t>
            </w:r>
          </w:p>
          <w:p w14:paraId="0D36A5AD" w14:textId="77777777" w:rsidR="00F87620" w:rsidRDefault="00F87620" w:rsidP="00170512">
            <w:pPr>
              <w:pStyle w:val="TableParagraph"/>
              <w:rPr>
                <w:rFonts w:asciiTheme="minorHAnsi" w:hAnsiTheme="minorHAnsi"/>
                <w:sz w:val="24"/>
              </w:rPr>
            </w:pPr>
          </w:p>
          <w:p w14:paraId="047E99B8" w14:textId="77777777" w:rsidR="00F87620" w:rsidRDefault="00F87620" w:rsidP="00170512">
            <w:pPr>
              <w:pStyle w:val="TableParagraph"/>
              <w:rPr>
                <w:rFonts w:asciiTheme="minorHAnsi" w:hAnsiTheme="minorHAnsi"/>
                <w:sz w:val="24"/>
              </w:rPr>
            </w:pPr>
          </w:p>
          <w:p w14:paraId="07DBE058" w14:textId="77777777" w:rsidR="00F87620" w:rsidRDefault="00F87620" w:rsidP="00170512">
            <w:pPr>
              <w:pStyle w:val="TableParagraph"/>
              <w:rPr>
                <w:rFonts w:asciiTheme="minorHAnsi" w:hAnsiTheme="minorHAnsi"/>
                <w:sz w:val="24"/>
              </w:rPr>
            </w:pPr>
          </w:p>
          <w:p w14:paraId="193A41CC" w14:textId="77777777" w:rsidR="00F87620" w:rsidRPr="00996606" w:rsidRDefault="00F87620" w:rsidP="00170512">
            <w:pPr>
              <w:pStyle w:val="TableParagraph"/>
              <w:ind w:left="360"/>
              <w:rPr>
                <w:rFonts w:asciiTheme="minorHAnsi" w:hAnsiTheme="minorHAnsi"/>
                <w:sz w:val="24"/>
              </w:rPr>
            </w:pPr>
          </w:p>
          <w:p w14:paraId="6AFB00EE" w14:textId="77777777" w:rsidR="00F87620" w:rsidRDefault="00F87620" w:rsidP="00170512">
            <w:pPr>
              <w:pStyle w:val="TableParagraph"/>
              <w:rPr>
                <w:rFonts w:asciiTheme="minorHAnsi" w:hAnsiTheme="minorHAnsi"/>
                <w:sz w:val="24"/>
              </w:rPr>
            </w:pPr>
          </w:p>
          <w:p w14:paraId="3A5F91CA" w14:textId="77777777" w:rsidR="00F87620" w:rsidRDefault="00F87620" w:rsidP="00170512">
            <w:pPr>
              <w:pStyle w:val="TableParagraph"/>
              <w:ind w:left="0"/>
              <w:rPr>
                <w:rFonts w:ascii="Times New Roman"/>
                <w:sz w:val="24"/>
              </w:rPr>
            </w:pPr>
          </w:p>
        </w:tc>
        <w:tc>
          <w:tcPr>
            <w:tcW w:w="3600" w:type="dxa"/>
          </w:tcPr>
          <w:p w14:paraId="7F68B870" w14:textId="77777777" w:rsidR="00F87620" w:rsidRPr="00536F91" w:rsidRDefault="00F87620" w:rsidP="00F87620">
            <w:pPr>
              <w:pStyle w:val="TableParagraph"/>
              <w:numPr>
                <w:ilvl w:val="0"/>
                <w:numId w:val="4"/>
              </w:numPr>
              <w:rPr>
                <w:rFonts w:asciiTheme="minorHAnsi" w:hAnsiTheme="minorHAnsi"/>
                <w:sz w:val="24"/>
              </w:rPr>
            </w:pPr>
            <w:r w:rsidRPr="00536F91">
              <w:rPr>
                <w:rFonts w:asciiTheme="minorHAnsi" w:hAnsiTheme="minorHAnsi"/>
                <w:sz w:val="24"/>
              </w:rPr>
              <w:lastRenderedPageBreak/>
              <w:t xml:space="preserve">Attend meetings </w:t>
            </w:r>
          </w:p>
          <w:p w14:paraId="6F789A85" w14:textId="77777777" w:rsidR="00F87620" w:rsidRPr="00536F91" w:rsidRDefault="00F87620" w:rsidP="00F87620">
            <w:pPr>
              <w:pStyle w:val="TableParagraph"/>
              <w:numPr>
                <w:ilvl w:val="0"/>
                <w:numId w:val="4"/>
              </w:numPr>
              <w:rPr>
                <w:rFonts w:asciiTheme="minorHAnsi" w:hAnsiTheme="minorHAnsi"/>
                <w:sz w:val="24"/>
              </w:rPr>
            </w:pPr>
            <w:r w:rsidRPr="00536F91">
              <w:rPr>
                <w:rFonts w:asciiTheme="minorHAnsi" w:hAnsiTheme="minorHAnsi"/>
                <w:sz w:val="24"/>
              </w:rPr>
              <w:t xml:space="preserve">Feedback to staff when necessary </w:t>
            </w:r>
          </w:p>
          <w:p w14:paraId="00CCC7A6" w14:textId="77777777" w:rsidR="00F87620" w:rsidRPr="00536F91" w:rsidRDefault="00F87620" w:rsidP="00F87620">
            <w:pPr>
              <w:pStyle w:val="TableParagraph"/>
              <w:numPr>
                <w:ilvl w:val="0"/>
                <w:numId w:val="4"/>
              </w:numPr>
              <w:rPr>
                <w:rFonts w:asciiTheme="minorHAnsi" w:hAnsiTheme="minorHAnsi"/>
                <w:sz w:val="24"/>
              </w:rPr>
            </w:pPr>
            <w:r w:rsidRPr="00536F91">
              <w:rPr>
                <w:rFonts w:asciiTheme="minorHAnsi" w:hAnsiTheme="minorHAnsi"/>
                <w:sz w:val="24"/>
              </w:rPr>
              <w:t xml:space="preserve">Set up new initiatives etc in school </w:t>
            </w:r>
          </w:p>
          <w:p w14:paraId="4B13CB00" w14:textId="77777777" w:rsidR="00F87620" w:rsidRDefault="00F87620" w:rsidP="00170512">
            <w:pPr>
              <w:pStyle w:val="TableParagraph"/>
              <w:ind w:left="0"/>
              <w:rPr>
                <w:rFonts w:ascii="Times New Roman"/>
                <w:sz w:val="24"/>
              </w:rPr>
            </w:pPr>
          </w:p>
          <w:p w14:paraId="515F9278" w14:textId="77777777" w:rsidR="00F87620" w:rsidRDefault="00F87620" w:rsidP="00170512">
            <w:pPr>
              <w:pStyle w:val="TableParagraph"/>
              <w:ind w:left="0"/>
              <w:rPr>
                <w:rFonts w:ascii="Times New Roman"/>
                <w:sz w:val="24"/>
              </w:rPr>
            </w:pPr>
          </w:p>
          <w:p w14:paraId="5A82F83C" w14:textId="77777777" w:rsidR="00F87620" w:rsidRPr="00536F91" w:rsidRDefault="00F87620" w:rsidP="00F87620">
            <w:pPr>
              <w:pStyle w:val="TableParagraph"/>
              <w:numPr>
                <w:ilvl w:val="0"/>
                <w:numId w:val="4"/>
              </w:numPr>
              <w:rPr>
                <w:rFonts w:asciiTheme="minorHAnsi" w:hAnsiTheme="minorHAnsi"/>
                <w:sz w:val="24"/>
              </w:rPr>
            </w:pPr>
            <w:r w:rsidRPr="00536F91">
              <w:rPr>
                <w:rFonts w:asciiTheme="minorHAnsi" w:hAnsiTheme="minorHAnsi"/>
                <w:sz w:val="24"/>
              </w:rPr>
              <w:t xml:space="preserve">Attend meetings </w:t>
            </w:r>
          </w:p>
          <w:p w14:paraId="6D79EC30" w14:textId="77777777" w:rsidR="00F87620" w:rsidRPr="00536F91" w:rsidRDefault="00F87620" w:rsidP="00F87620">
            <w:pPr>
              <w:pStyle w:val="TableParagraph"/>
              <w:numPr>
                <w:ilvl w:val="0"/>
                <w:numId w:val="4"/>
              </w:numPr>
              <w:rPr>
                <w:rFonts w:asciiTheme="minorHAnsi" w:hAnsiTheme="minorHAnsi"/>
                <w:sz w:val="24"/>
              </w:rPr>
            </w:pPr>
            <w:r w:rsidRPr="00536F91">
              <w:rPr>
                <w:rFonts w:asciiTheme="minorHAnsi" w:hAnsiTheme="minorHAnsi"/>
                <w:sz w:val="24"/>
              </w:rPr>
              <w:t xml:space="preserve">Feedback to staff when necessary </w:t>
            </w:r>
          </w:p>
          <w:p w14:paraId="7966D7D5" w14:textId="77777777" w:rsidR="00F87620" w:rsidRPr="00536F91" w:rsidRDefault="00F87620" w:rsidP="00F87620">
            <w:pPr>
              <w:pStyle w:val="TableParagraph"/>
              <w:numPr>
                <w:ilvl w:val="0"/>
                <w:numId w:val="4"/>
              </w:numPr>
              <w:rPr>
                <w:rFonts w:asciiTheme="minorHAnsi" w:hAnsiTheme="minorHAnsi"/>
                <w:sz w:val="24"/>
              </w:rPr>
            </w:pPr>
            <w:r w:rsidRPr="00536F91">
              <w:rPr>
                <w:rFonts w:asciiTheme="minorHAnsi" w:hAnsiTheme="minorHAnsi"/>
                <w:sz w:val="24"/>
              </w:rPr>
              <w:t xml:space="preserve">Set up new initiatives etc in school </w:t>
            </w:r>
          </w:p>
          <w:p w14:paraId="797303E1" w14:textId="77777777" w:rsidR="00F87620" w:rsidRDefault="00F87620" w:rsidP="00170512">
            <w:pPr>
              <w:pStyle w:val="TableParagraph"/>
              <w:ind w:left="0"/>
              <w:rPr>
                <w:rFonts w:ascii="Times New Roman"/>
                <w:sz w:val="24"/>
              </w:rPr>
            </w:pPr>
          </w:p>
          <w:p w14:paraId="4C68D888" w14:textId="77777777" w:rsidR="00F87620" w:rsidRDefault="00F87620" w:rsidP="00170512">
            <w:pPr>
              <w:pStyle w:val="TableParagraph"/>
              <w:ind w:left="0"/>
              <w:rPr>
                <w:rFonts w:ascii="Times New Roman"/>
                <w:sz w:val="24"/>
              </w:rPr>
            </w:pPr>
          </w:p>
          <w:p w14:paraId="6D47B4BE" w14:textId="77777777" w:rsidR="00F87620" w:rsidRDefault="00F87620" w:rsidP="00170512">
            <w:pPr>
              <w:pStyle w:val="TableParagraph"/>
              <w:ind w:left="0"/>
              <w:rPr>
                <w:rFonts w:ascii="Times New Roman"/>
                <w:sz w:val="24"/>
              </w:rPr>
            </w:pPr>
          </w:p>
          <w:p w14:paraId="72EDC6F8" w14:textId="77777777" w:rsidR="00F87620" w:rsidRDefault="00F87620" w:rsidP="00170512">
            <w:pPr>
              <w:pStyle w:val="TableParagraph"/>
              <w:ind w:left="0"/>
              <w:rPr>
                <w:rFonts w:ascii="Times New Roman"/>
                <w:sz w:val="24"/>
              </w:rPr>
            </w:pPr>
          </w:p>
          <w:p w14:paraId="26F7124E" w14:textId="77777777" w:rsidR="00F87620" w:rsidRDefault="00F87620" w:rsidP="00170512">
            <w:pPr>
              <w:pStyle w:val="TableParagraph"/>
              <w:ind w:left="0"/>
              <w:rPr>
                <w:rFonts w:ascii="Times New Roman"/>
                <w:sz w:val="24"/>
              </w:rPr>
            </w:pPr>
          </w:p>
          <w:p w14:paraId="6F85F7B3" w14:textId="77777777" w:rsidR="008617A1" w:rsidRDefault="008617A1" w:rsidP="00170512">
            <w:pPr>
              <w:pStyle w:val="TableParagraph"/>
              <w:ind w:left="0"/>
              <w:rPr>
                <w:rFonts w:ascii="Times New Roman"/>
                <w:sz w:val="24"/>
              </w:rPr>
            </w:pPr>
          </w:p>
          <w:p w14:paraId="017C852B" w14:textId="77777777" w:rsidR="00F87620" w:rsidRPr="00536F91" w:rsidRDefault="00F87620" w:rsidP="00F87620">
            <w:pPr>
              <w:pStyle w:val="TableParagraph"/>
              <w:numPr>
                <w:ilvl w:val="0"/>
                <w:numId w:val="4"/>
              </w:numPr>
              <w:rPr>
                <w:rFonts w:asciiTheme="minorHAnsi" w:hAnsiTheme="minorHAnsi"/>
                <w:sz w:val="24"/>
              </w:rPr>
            </w:pPr>
            <w:r w:rsidRPr="00536F91">
              <w:rPr>
                <w:rFonts w:asciiTheme="minorHAnsi" w:hAnsiTheme="minorHAnsi"/>
                <w:sz w:val="24"/>
              </w:rPr>
              <w:t xml:space="preserve">Attend meetings </w:t>
            </w:r>
          </w:p>
          <w:p w14:paraId="210D6EE8" w14:textId="77777777" w:rsidR="00F87620" w:rsidRPr="00536F91" w:rsidRDefault="00F87620" w:rsidP="00F87620">
            <w:pPr>
              <w:pStyle w:val="TableParagraph"/>
              <w:numPr>
                <w:ilvl w:val="0"/>
                <w:numId w:val="4"/>
              </w:numPr>
              <w:rPr>
                <w:rFonts w:asciiTheme="minorHAnsi" w:hAnsiTheme="minorHAnsi"/>
                <w:sz w:val="24"/>
              </w:rPr>
            </w:pPr>
            <w:r w:rsidRPr="00536F91">
              <w:rPr>
                <w:rFonts w:asciiTheme="minorHAnsi" w:hAnsiTheme="minorHAnsi"/>
                <w:sz w:val="24"/>
              </w:rPr>
              <w:t xml:space="preserve">Feedback to staff when necessary </w:t>
            </w:r>
          </w:p>
          <w:p w14:paraId="1B647B2C" w14:textId="77777777" w:rsidR="00F87620" w:rsidRPr="00536F91" w:rsidRDefault="00F87620" w:rsidP="00F87620">
            <w:pPr>
              <w:pStyle w:val="TableParagraph"/>
              <w:numPr>
                <w:ilvl w:val="0"/>
                <w:numId w:val="4"/>
              </w:numPr>
              <w:rPr>
                <w:rFonts w:asciiTheme="minorHAnsi" w:hAnsiTheme="minorHAnsi"/>
                <w:sz w:val="24"/>
              </w:rPr>
            </w:pPr>
            <w:r w:rsidRPr="00536F91">
              <w:rPr>
                <w:rFonts w:asciiTheme="minorHAnsi" w:hAnsiTheme="minorHAnsi"/>
                <w:sz w:val="24"/>
              </w:rPr>
              <w:t xml:space="preserve">Set up new initiatives etc in school </w:t>
            </w:r>
          </w:p>
          <w:p w14:paraId="78D6117F" w14:textId="77777777" w:rsidR="00F87620" w:rsidRDefault="00F87620" w:rsidP="00170512">
            <w:pPr>
              <w:pStyle w:val="TableParagraph"/>
              <w:ind w:left="0"/>
              <w:rPr>
                <w:rFonts w:ascii="Times New Roman"/>
                <w:sz w:val="24"/>
              </w:rPr>
            </w:pPr>
          </w:p>
          <w:p w14:paraId="476A3AC5" w14:textId="77777777" w:rsidR="00F87620" w:rsidRPr="00536F91" w:rsidRDefault="00F87620" w:rsidP="00F87620">
            <w:pPr>
              <w:pStyle w:val="TableParagraph"/>
              <w:numPr>
                <w:ilvl w:val="0"/>
                <w:numId w:val="4"/>
              </w:numPr>
              <w:rPr>
                <w:rFonts w:asciiTheme="minorHAnsi" w:hAnsiTheme="minorHAnsi"/>
                <w:sz w:val="24"/>
              </w:rPr>
            </w:pPr>
            <w:r w:rsidRPr="00536F91">
              <w:rPr>
                <w:rFonts w:asciiTheme="minorHAnsi" w:hAnsiTheme="minorHAnsi"/>
                <w:sz w:val="24"/>
              </w:rPr>
              <w:t xml:space="preserve">Send out new timetable to staff </w:t>
            </w:r>
          </w:p>
          <w:p w14:paraId="515D82F0" w14:textId="77777777" w:rsidR="00F87620" w:rsidRPr="00536F91" w:rsidRDefault="00F87620" w:rsidP="00F87620">
            <w:pPr>
              <w:pStyle w:val="TableParagraph"/>
              <w:numPr>
                <w:ilvl w:val="0"/>
                <w:numId w:val="4"/>
              </w:numPr>
              <w:rPr>
                <w:rFonts w:asciiTheme="minorHAnsi" w:hAnsiTheme="minorHAnsi"/>
                <w:sz w:val="24"/>
              </w:rPr>
            </w:pPr>
            <w:r w:rsidRPr="00536F91">
              <w:rPr>
                <w:rFonts w:asciiTheme="minorHAnsi" w:hAnsiTheme="minorHAnsi"/>
                <w:sz w:val="24"/>
              </w:rPr>
              <w:t>Staff to implement changes</w:t>
            </w:r>
          </w:p>
          <w:p w14:paraId="0B751632" w14:textId="77777777" w:rsidR="00F87620" w:rsidRDefault="00F87620" w:rsidP="00170512">
            <w:pPr>
              <w:pStyle w:val="TableParagraph"/>
              <w:ind w:left="0"/>
              <w:rPr>
                <w:rFonts w:ascii="Times New Roman"/>
                <w:sz w:val="24"/>
              </w:rPr>
            </w:pPr>
          </w:p>
          <w:p w14:paraId="25E129F2" w14:textId="77777777" w:rsidR="00F87620" w:rsidRDefault="00F87620" w:rsidP="00170512">
            <w:pPr>
              <w:pStyle w:val="TableParagraph"/>
              <w:ind w:left="0"/>
              <w:rPr>
                <w:rFonts w:ascii="Times New Roman"/>
                <w:sz w:val="24"/>
              </w:rPr>
            </w:pPr>
          </w:p>
          <w:p w14:paraId="4A130214" w14:textId="77777777" w:rsidR="00F87620" w:rsidRDefault="00F87620" w:rsidP="00F87620">
            <w:pPr>
              <w:pStyle w:val="TableParagraph"/>
              <w:numPr>
                <w:ilvl w:val="0"/>
                <w:numId w:val="4"/>
              </w:numPr>
              <w:rPr>
                <w:rFonts w:asciiTheme="minorHAnsi" w:hAnsiTheme="minorHAnsi"/>
                <w:sz w:val="24"/>
              </w:rPr>
            </w:pPr>
            <w:r w:rsidRPr="00536F91">
              <w:rPr>
                <w:rFonts w:asciiTheme="minorHAnsi" w:hAnsiTheme="minorHAnsi"/>
                <w:sz w:val="24"/>
              </w:rPr>
              <w:t xml:space="preserve">Send social media information to the ICT lead person </w:t>
            </w:r>
            <w:r>
              <w:rPr>
                <w:rFonts w:asciiTheme="minorHAnsi" w:hAnsiTheme="minorHAnsi"/>
                <w:sz w:val="24"/>
              </w:rPr>
              <w:t>(for Twitter and the Blog)</w:t>
            </w:r>
          </w:p>
          <w:p w14:paraId="564398F3" w14:textId="77777777" w:rsidR="00F87620" w:rsidRDefault="00F87620" w:rsidP="00F87620">
            <w:pPr>
              <w:pStyle w:val="TableParagraph"/>
              <w:numPr>
                <w:ilvl w:val="0"/>
                <w:numId w:val="4"/>
              </w:numPr>
              <w:rPr>
                <w:rFonts w:asciiTheme="minorHAnsi" w:hAnsiTheme="minorHAnsi"/>
                <w:sz w:val="24"/>
              </w:rPr>
            </w:pPr>
            <w:r>
              <w:rPr>
                <w:rFonts w:asciiTheme="minorHAnsi" w:hAnsiTheme="minorHAnsi"/>
                <w:sz w:val="24"/>
              </w:rPr>
              <w:t>Put information on Dojo</w:t>
            </w:r>
          </w:p>
          <w:p w14:paraId="7A4F7A64" w14:textId="77777777" w:rsidR="00F87620" w:rsidRDefault="00F87620" w:rsidP="00170512">
            <w:pPr>
              <w:pStyle w:val="TableParagraph"/>
              <w:rPr>
                <w:rFonts w:asciiTheme="minorHAnsi" w:hAnsiTheme="minorHAnsi"/>
                <w:sz w:val="24"/>
              </w:rPr>
            </w:pPr>
          </w:p>
          <w:p w14:paraId="56173F8B" w14:textId="77777777" w:rsidR="00F87620" w:rsidRPr="00536F91" w:rsidRDefault="00F87620" w:rsidP="00F87620">
            <w:pPr>
              <w:pStyle w:val="TableParagraph"/>
              <w:numPr>
                <w:ilvl w:val="0"/>
                <w:numId w:val="4"/>
              </w:numPr>
              <w:rPr>
                <w:rFonts w:asciiTheme="minorHAnsi" w:hAnsiTheme="minorHAnsi"/>
                <w:sz w:val="24"/>
              </w:rPr>
            </w:pPr>
            <w:r w:rsidRPr="00536F91">
              <w:rPr>
                <w:rFonts w:asciiTheme="minorHAnsi" w:hAnsiTheme="minorHAnsi"/>
                <w:sz w:val="24"/>
              </w:rPr>
              <w:t xml:space="preserve">Send website information to </w:t>
            </w:r>
            <w:r w:rsidRPr="00536F91">
              <w:rPr>
                <w:rFonts w:asciiTheme="minorHAnsi" w:hAnsiTheme="minorHAnsi"/>
                <w:sz w:val="24"/>
              </w:rPr>
              <w:lastRenderedPageBreak/>
              <w:t>the ICT lead person</w:t>
            </w:r>
          </w:p>
          <w:p w14:paraId="54EDA304" w14:textId="77777777" w:rsidR="00F87620" w:rsidRDefault="00F87620" w:rsidP="00170512">
            <w:pPr>
              <w:pStyle w:val="TableParagraph"/>
              <w:ind w:left="0"/>
              <w:rPr>
                <w:rFonts w:ascii="Times New Roman"/>
                <w:sz w:val="24"/>
              </w:rPr>
            </w:pPr>
          </w:p>
          <w:p w14:paraId="3B93C365" w14:textId="77777777" w:rsidR="00F87620" w:rsidRDefault="00F87620" w:rsidP="00170512">
            <w:pPr>
              <w:pStyle w:val="TableParagraph"/>
              <w:ind w:left="0"/>
              <w:rPr>
                <w:rFonts w:ascii="Times New Roman"/>
                <w:sz w:val="24"/>
              </w:rPr>
            </w:pPr>
          </w:p>
          <w:p w14:paraId="2EBBC598" w14:textId="77777777" w:rsidR="00F87620" w:rsidRDefault="00F87620" w:rsidP="00170512">
            <w:pPr>
              <w:pStyle w:val="TableParagraph"/>
              <w:ind w:left="0"/>
              <w:rPr>
                <w:rFonts w:ascii="Times New Roman"/>
                <w:sz w:val="24"/>
              </w:rPr>
            </w:pPr>
          </w:p>
          <w:p w14:paraId="74983221" w14:textId="77777777" w:rsidR="00F87620" w:rsidRDefault="00F87620" w:rsidP="00F87620">
            <w:pPr>
              <w:pStyle w:val="ListParagraph"/>
              <w:numPr>
                <w:ilvl w:val="0"/>
                <w:numId w:val="4"/>
              </w:numPr>
              <w:spacing w:before="0"/>
              <w:rPr>
                <w:rFonts w:asciiTheme="minorHAnsi" w:hAnsiTheme="minorHAnsi"/>
                <w:sz w:val="24"/>
              </w:rPr>
            </w:pPr>
            <w:r>
              <w:rPr>
                <w:rFonts w:asciiTheme="minorHAnsi" w:hAnsiTheme="minorHAnsi"/>
                <w:sz w:val="24"/>
              </w:rPr>
              <w:t>Encourage children to bring in their</w:t>
            </w:r>
            <w:r w:rsidRPr="00536F91">
              <w:rPr>
                <w:rFonts w:asciiTheme="minorHAnsi" w:hAnsiTheme="minorHAnsi"/>
                <w:sz w:val="24"/>
              </w:rPr>
              <w:t xml:space="preserve"> trophies/certificates</w:t>
            </w:r>
            <w:r>
              <w:rPr>
                <w:rFonts w:asciiTheme="minorHAnsi" w:hAnsiTheme="minorHAnsi"/>
                <w:sz w:val="24"/>
              </w:rPr>
              <w:t xml:space="preserve"> etc to share during whole school assemblies </w:t>
            </w:r>
          </w:p>
          <w:p w14:paraId="0DC81AFF" w14:textId="77777777" w:rsidR="00F87620" w:rsidRDefault="00F87620" w:rsidP="00170512">
            <w:pPr>
              <w:pStyle w:val="TableParagraph"/>
              <w:ind w:left="0"/>
              <w:rPr>
                <w:rFonts w:ascii="Times New Roman"/>
                <w:sz w:val="24"/>
              </w:rPr>
            </w:pPr>
          </w:p>
          <w:p w14:paraId="50C0579E" w14:textId="77777777" w:rsidR="00F87620" w:rsidRDefault="00F87620" w:rsidP="00170512">
            <w:pPr>
              <w:pStyle w:val="TableParagraph"/>
              <w:ind w:left="0"/>
              <w:rPr>
                <w:rFonts w:ascii="Times New Roman"/>
                <w:sz w:val="24"/>
              </w:rPr>
            </w:pPr>
          </w:p>
          <w:p w14:paraId="7DEE1DF7" w14:textId="77777777" w:rsidR="00F87620" w:rsidRDefault="00F87620" w:rsidP="00170512">
            <w:pPr>
              <w:pStyle w:val="TableParagraph"/>
              <w:ind w:left="0"/>
              <w:rPr>
                <w:rFonts w:ascii="Times New Roman"/>
                <w:sz w:val="24"/>
              </w:rPr>
            </w:pPr>
          </w:p>
          <w:p w14:paraId="33007734" w14:textId="77777777" w:rsidR="00F87620" w:rsidRDefault="00F87620" w:rsidP="00170512">
            <w:pPr>
              <w:pStyle w:val="TableParagraph"/>
              <w:ind w:left="0"/>
              <w:rPr>
                <w:rFonts w:ascii="Times New Roman"/>
                <w:sz w:val="24"/>
              </w:rPr>
            </w:pPr>
          </w:p>
          <w:p w14:paraId="33E9E414" w14:textId="77777777" w:rsidR="00F87620" w:rsidRPr="00536F91" w:rsidRDefault="00F87620" w:rsidP="00F87620">
            <w:pPr>
              <w:pStyle w:val="TableParagraph"/>
              <w:numPr>
                <w:ilvl w:val="0"/>
                <w:numId w:val="4"/>
              </w:numPr>
              <w:rPr>
                <w:rFonts w:asciiTheme="minorHAnsi" w:hAnsiTheme="minorHAnsi"/>
                <w:sz w:val="24"/>
              </w:rPr>
            </w:pPr>
            <w:r w:rsidRPr="00536F91">
              <w:rPr>
                <w:rFonts w:asciiTheme="minorHAnsi" w:hAnsiTheme="minorHAnsi"/>
                <w:sz w:val="24"/>
              </w:rPr>
              <w:t xml:space="preserve">Look at criteria </w:t>
            </w:r>
          </w:p>
          <w:p w14:paraId="2EDF931B" w14:textId="77777777" w:rsidR="00F87620" w:rsidRPr="00536F91" w:rsidRDefault="00F87620" w:rsidP="00F87620">
            <w:pPr>
              <w:pStyle w:val="ListParagraph"/>
              <w:numPr>
                <w:ilvl w:val="0"/>
                <w:numId w:val="4"/>
              </w:numPr>
              <w:spacing w:before="0"/>
              <w:rPr>
                <w:rFonts w:asciiTheme="minorHAnsi" w:hAnsiTheme="minorHAnsi"/>
                <w:sz w:val="24"/>
              </w:rPr>
            </w:pPr>
            <w:r w:rsidRPr="00536F91">
              <w:rPr>
                <w:rFonts w:asciiTheme="minorHAnsi" w:hAnsiTheme="minorHAnsi"/>
                <w:sz w:val="24"/>
              </w:rPr>
              <w:t xml:space="preserve">Gather evidence </w:t>
            </w:r>
          </w:p>
          <w:p w14:paraId="521B435B" w14:textId="77777777" w:rsidR="00F87620" w:rsidRPr="00536F91" w:rsidRDefault="00F87620" w:rsidP="00F87620">
            <w:pPr>
              <w:pStyle w:val="ListParagraph"/>
              <w:numPr>
                <w:ilvl w:val="0"/>
                <w:numId w:val="4"/>
              </w:numPr>
              <w:spacing w:before="0"/>
              <w:rPr>
                <w:rFonts w:asciiTheme="minorHAnsi" w:hAnsiTheme="minorHAnsi"/>
                <w:sz w:val="24"/>
              </w:rPr>
            </w:pPr>
            <w:r w:rsidRPr="00536F91">
              <w:rPr>
                <w:rFonts w:asciiTheme="minorHAnsi" w:hAnsiTheme="minorHAnsi"/>
                <w:sz w:val="24"/>
              </w:rPr>
              <w:t xml:space="preserve">Complete the reports </w:t>
            </w:r>
          </w:p>
          <w:p w14:paraId="7AF3DE02" w14:textId="77777777" w:rsidR="00F87620" w:rsidRDefault="00F87620" w:rsidP="00F87620">
            <w:pPr>
              <w:pStyle w:val="TableParagraph"/>
              <w:numPr>
                <w:ilvl w:val="0"/>
                <w:numId w:val="4"/>
              </w:numPr>
              <w:rPr>
                <w:rFonts w:asciiTheme="minorHAnsi" w:hAnsiTheme="minorHAnsi"/>
                <w:sz w:val="24"/>
              </w:rPr>
            </w:pPr>
            <w:r w:rsidRPr="00536F91">
              <w:rPr>
                <w:rFonts w:asciiTheme="minorHAnsi" w:hAnsiTheme="minorHAnsi"/>
                <w:sz w:val="24"/>
              </w:rPr>
              <w:t xml:space="preserve">Send application off </w:t>
            </w:r>
          </w:p>
          <w:p w14:paraId="7898FEC4" w14:textId="77777777" w:rsidR="00F87620" w:rsidRDefault="00F87620" w:rsidP="00170512">
            <w:pPr>
              <w:pStyle w:val="TableParagraph"/>
              <w:ind w:left="0"/>
              <w:rPr>
                <w:rFonts w:asciiTheme="minorHAnsi" w:hAnsiTheme="minorHAnsi"/>
                <w:sz w:val="24"/>
              </w:rPr>
            </w:pPr>
          </w:p>
          <w:p w14:paraId="207291C7" w14:textId="77777777" w:rsidR="00F87620" w:rsidRDefault="00F87620" w:rsidP="00170512">
            <w:pPr>
              <w:pStyle w:val="TableParagraph"/>
              <w:ind w:left="0"/>
              <w:rPr>
                <w:rFonts w:asciiTheme="minorHAnsi" w:hAnsiTheme="minorHAnsi"/>
                <w:sz w:val="24"/>
              </w:rPr>
            </w:pPr>
          </w:p>
          <w:p w14:paraId="664F3A69" w14:textId="77777777" w:rsidR="00F87620" w:rsidRDefault="00F87620" w:rsidP="00170512">
            <w:pPr>
              <w:pStyle w:val="TableParagraph"/>
              <w:ind w:left="0"/>
              <w:rPr>
                <w:rFonts w:asciiTheme="minorHAnsi" w:hAnsiTheme="minorHAnsi"/>
                <w:sz w:val="24"/>
              </w:rPr>
            </w:pPr>
          </w:p>
          <w:p w14:paraId="0880B40D" w14:textId="77777777" w:rsidR="00F87620" w:rsidRDefault="00F87620" w:rsidP="00170512">
            <w:pPr>
              <w:pStyle w:val="TableParagraph"/>
              <w:ind w:left="0"/>
              <w:rPr>
                <w:rFonts w:asciiTheme="minorHAnsi" w:hAnsiTheme="minorHAnsi"/>
                <w:sz w:val="24"/>
              </w:rPr>
            </w:pPr>
          </w:p>
          <w:p w14:paraId="4C880B66" w14:textId="77777777" w:rsidR="00F87620" w:rsidRDefault="00F87620" w:rsidP="00170512">
            <w:pPr>
              <w:pStyle w:val="TableParagraph"/>
              <w:rPr>
                <w:rFonts w:asciiTheme="minorHAnsi" w:hAnsiTheme="minorHAnsi"/>
                <w:sz w:val="24"/>
              </w:rPr>
            </w:pPr>
          </w:p>
          <w:p w14:paraId="1A2A1622" w14:textId="77777777" w:rsidR="00F87620" w:rsidRPr="00EC0E34" w:rsidRDefault="00F87620" w:rsidP="00F87620">
            <w:pPr>
              <w:pStyle w:val="TableParagraph"/>
              <w:numPr>
                <w:ilvl w:val="0"/>
                <w:numId w:val="4"/>
              </w:numPr>
              <w:rPr>
                <w:rFonts w:asciiTheme="minorHAnsi" w:hAnsiTheme="minorHAnsi"/>
                <w:sz w:val="24"/>
              </w:rPr>
            </w:pPr>
            <w:r>
              <w:rPr>
                <w:rFonts w:asciiTheme="minorHAnsi" w:hAnsiTheme="minorHAnsi"/>
                <w:sz w:val="24"/>
              </w:rPr>
              <w:t>Discuss</w:t>
            </w:r>
            <w:r w:rsidRPr="00EC0E34">
              <w:rPr>
                <w:rFonts w:asciiTheme="minorHAnsi" w:hAnsiTheme="minorHAnsi"/>
                <w:sz w:val="24"/>
              </w:rPr>
              <w:t xml:space="preserve"> with year 4 staff</w:t>
            </w:r>
          </w:p>
          <w:p w14:paraId="5B9FD42B" w14:textId="77777777" w:rsidR="00F87620" w:rsidRPr="00EC0E34" w:rsidRDefault="00F87620" w:rsidP="00F87620">
            <w:pPr>
              <w:pStyle w:val="TableParagraph"/>
              <w:numPr>
                <w:ilvl w:val="0"/>
                <w:numId w:val="4"/>
              </w:numPr>
              <w:rPr>
                <w:rFonts w:asciiTheme="minorHAnsi" w:hAnsiTheme="minorHAnsi"/>
                <w:sz w:val="24"/>
              </w:rPr>
            </w:pPr>
            <w:r w:rsidRPr="00EC0E34">
              <w:rPr>
                <w:rFonts w:asciiTheme="minorHAnsi" w:hAnsiTheme="minorHAnsi"/>
                <w:sz w:val="24"/>
              </w:rPr>
              <w:t xml:space="preserve">Identify groups for the children to work in </w:t>
            </w:r>
          </w:p>
          <w:p w14:paraId="1D9B49D8" w14:textId="77777777" w:rsidR="00F87620" w:rsidRDefault="00F87620" w:rsidP="00F87620">
            <w:pPr>
              <w:pStyle w:val="TableParagraph"/>
              <w:numPr>
                <w:ilvl w:val="0"/>
                <w:numId w:val="4"/>
              </w:numPr>
              <w:rPr>
                <w:rFonts w:ascii="Times New Roman"/>
                <w:sz w:val="24"/>
              </w:rPr>
            </w:pPr>
            <w:r w:rsidRPr="00EC0E34">
              <w:rPr>
                <w:rFonts w:asciiTheme="minorHAnsi" w:hAnsiTheme="minorHAnsi"/>
                <w:sz w:val="24"/>
              </w:rPr>
              <w:t>Track progress – swimming</w:t>
            </w:r>
            <w:r>
              <w:rPr>
                <w:rFonts w:ascii="Times New Roman"/>
                <w:sz w:val="24"/>
              </w:rPr>
              <w:t xml:space="preserve"> </w:t>
            </w:r>
            <w:r w:rsidRPr="00EC0E34">
              <w:rPr>
                <w:rFonts w:asciiTheme="minorHAnsi" w:hAnsiTheme="minorHAnsi"/>
                <w:sz w:val="24"/>
              </w:rPr>
              <w:t xml:space="preserve">tracker </w:t>
            </w:r>
            <w:r>
              <w:rPr>
                <w:rFonts w:asciiTheme="minorHAnsi" w:hAnsiTheme="minorHAnsi"/>
                <w:sz w:val="24"/>
              </w:rPr>
              <w:t>set up</w:t>
            </w:r>
            <w:r w:rsidRPr="00EC0E34">
              <w:rPr>
                <w:rFonts w:asciiTheme="minorHAnsi" w:hAnsiTheme="minorHAnsi"/>
                <w:sz w:val="24"/>
              </w:rPr>
              <w:t xml:space="preserve"> by </w:t>
            </w:r>
            <w:r>
              <w:rPr>
                <w:rFonts w:asciiTheme="minorHAnsi" w:hAnsiTheme="minorHAnsi"/>
                <w:sz w:val="24"/>
              </w:rPr>
              <w:t>N East</w:t>
            </w:r>
            <w:r w:rsidRPr="00EC0E34">
              <w:rPr>
                <w:rFonts w:asciiTheme="minorHAnsi" w:hAnsiTheme="minorHAnsi"/>
                <w:sz w:val="24"/>
              </w:rPr>
              <w:t xml:space="preserve"> (Baseline and final)</w:t>
            </w:r>
          </w:p>
        </w:tc>
        <w:tc>
          <w:tcPr>
            <w:tcW w:w="1616" w:type="dxa"/>
          </w:tcPr>
          <w:p w14:paraId="696C9D3C" w14:textId="77777777" w:rsidR="00F87620" w:rsidRDefault="00F87620" w:rsidP="00170512">
            <w:pPr>
              <w:pStyle w:val="TableParagraph"/>
              <w:rPr>
                <w:rFonts w:asciiTheme="minorHAnsi" w:hAnsiTheme="minorHAnsi"/>
                <w:sz w:val="24"/>
              </w:rPr>
            </w:pPr>
            <w:r w:rsidRPr="00EC0E34">
              <w:rPr>
                <w:rFonts w:asciiTheme="minorHAnsi" w:hAnsiTheme="minorHAnsi"/>
                <w:sz w:val="24"/>
              </w:rPr>
              <w:lastRenderedPageBreak/>
              <w:t>£100 x 3 = £300</w:t>
            </w:r>
          </w:p>
          <w:p w14:paraId="06D908BA" w14:textId="77777777" w:rsidR="00F87620" w:rsidRDefault="00F87620" w:rsidP="00170512">
            <w:pPr>
              <w:pStyle w:val="TableParagraph"/>
              <w:ind w:left="0"/>
              <w:rPr>
                <w:rFonts w:asciiTheme="minorHAnsi" w:hAnsiTheme="minorHAnsi"/>
                <w:color w:val="00B050"/>
                <w:sz w:val="24"/>
              </w:rPr>
            </w:pPr>
            <w:r w:rsidRPr="00F87620">
              <w:rPr>
                <w:rFonts w:asciiTheme="minorHAnsi" w:hAnsiTheme="minorHAnsi"/>
                <w:color w:val="00B050"/>
                <w:sz w:val="24"/>
              </w:rPr>
              <w:t xml:space="preserve">NE attended all </w:t>
            </w:r>
          </w:p>
          <w:p w14:paraId="4F3079B2" w14:textId="77777777" w:rsidR="008617A1" w:rsidRDefault="008617A1" w:rsidP="00170512">
            <w:pPr>
              <w:pStyle w:val="TableParagraph"/>
              <w:ind w:left="0"/>
              <w:rPr>
                <w:rFonts w:asciiTheme="minorHAnsi" w:hAnsiTheme="minorHAnsi"/>
                <w:color w:val="00B050"/>
                <w:sz w:val="24"/>
              </w:rPr>
            </w:pPr>
          </w:p>
          <w:p w14:paraId="11B98F5D" w14:textId="77777777" w:rsidR="008617A1" w:rsidRPr="00F87620" w:rsidRDefault="008617A1" w:rsidP="00170512">
            <w:pPr>
              <w:pStyle w:val="TableParagraph"/>
              <w:ind w:left="0"/>
              <w:rPr>
                <w:rFonts w:asciiTheme="minorHAnsi" w:hAnsiTheme="minorHAnsi"/>
                <w:color w:val="00B050"/>
                <w:sz w:val="24"/>
              </w:rPr>
            </w:pPr>
          </w:p>
          <w:p w14:paraId="16BD9344" w14:textId="77777777" w:rsidR="00F87620" w:rsidRPr="00F87620" w:rsidRDefault="00F87620" w:rsidP="00170512">
            <w:pPr>
              <w:pStyle w:val="TableParagraph"/>
              <w:ind w:left="0"/>
              <w:rPr>
                <w:rFonts w:ascii="Times New Roman"/>
                <w:color w:val="00B050"/>
                <w:sz w:val="24"/>
              </w:rPr>
            </w:pPr>
          </w:p>
          <w:p w14:paraId="01C75F30" w14:textId="77777777" w:rsidR="00F87620" w:rsidRDefault="00F87620" w:rsidP="00170512">
            <w:pPr>
              <w:pStyle w:val="TableParagraph"/>
              <w:ind w:left="0"/>
              <w:rPr>
                <w:rFonts w:ascii="Times New Roman"/>
                <w:sz w:val="24"/>
              </w:rPr>
            </w:pPr>
          </w:p>
          <w:p w14:paraId="589B72DA" w14:textId="77777777" w:rsidR="00F87620" w:rsidRDefault="00F87620" w:rsidP="00170512">
            <w:pPr>
              <w:pStyle w:val="TableParagraph"/>
              <w:ind w:left="0"/>
              <w:rPr>
                <w:rFonts w:asciiTheme="minorHAnsi" w:hAnsiTheme="minorHAnsi"/>
                <w:sz w:val="24"/>
              </w:rPr>
            </w:pPr>
            <w:r>
              <w:rPr>
                <w:rFonts w:asciiTheme="minorHAnsi" w:hAnsiTheme="minorHAnsi"/>
                <w:sz w:val="24"/>
              </w:rPr>
              <w:t xml:space="preserve">£50 x 3 = £150 for the course </w:t>
            </w:r>
          </w:p>
          <w:p w14:paraId="5E91FACD" w14:textId="77777777" w:rsidR="00F87620" w:rsidRDefault="00F87620" w:rsidP="00170512">
            <w:pPr>
              <w:pStyle w:val="TableParagraph"/>
              <w:ind w:left="0"/>
              <w:rPr>
                <w:rFonts w:asciiTheme="minorHAnsi" w:hAnsiTheme="minorHAnsi"/>
                <w:sz w:val="24"/>
              </w:rPr>
            </w:pPr>
            <w:r>
              <w:rPr>
                <w:rFonts w:asciiTheme="minorHAnsi" w:hAnsiTheme="minorHAnsi"/>
                <w:sz w:val="24"/>
              </w:rPr>
              <w:t>Plus £100 x 3 = £300 to cover NE</w:t>
            </w:r>
          </w:p>
          <w:p w14:paraId="214F60A4" w14:textId="77777777" w:rsidR="00F87620" w:rsidRPr="00F87620" w:rsidRDefault="00F87620" w:rsidP="00170512">
            <w:pPr>
              <w:pStyle w:val="TableParagraph"/>
              <w:ind w:left="0"/>
              <w:rPr>
                <w:rFonts w:asciiTheme="minorHAnsi" w:hAnsiTheme="minorHAnsi"/>
                <w:color w:val="00B050"/>
                <w:sz w:val="24"/>
              </w:rPr>
            </w:pPr>
            <w:r w:rsidRPr="00F87620">
              <w:rPr>
                <w:rFonts w:asciiTheme="minorHAnsi" w:hAnsiTheme="minorHAnsi"/>
                <w:color w:val="00B050"/>
                <w:sz w:val="24"/>
              </w:rPr>
              <w:t xml:space="preserve">None </w:t>
            </w:r>
            <w:r w:rsidR="008617A1">
              <w:rPr>
                <w:rFonts w:asciiTheme="minorHAnsi" w:hAnsiTheme="minorHAnsi"/>
                <w:color w:val="00B050"/>
                <w:sz w:val="24"/>
              </w:rPr>
              <w:t>attended</w:t>
            </w:r>
            <w:r w:rsidRPr="00F87620">
              <w:rPr>
                <w:rFonts w:asciiTheme="minorHAnsi" w:hAnsiTheme="minorHAnsi"/>
                <w:color w:val="00B050"/>
                <w:sz w:val="24"/>
              </w:rPr>
              <w:t xml:space="preserve"> this year. </w:t>
            </w:r>
            <w:r w:rsidR="008617A1">
              <w:rPr>
                <w:rFonts w:asciiTheme="minorHAnsi" w:hAnsiTheme="minorHAnsi"/>
                <w:color w:val="00B050"/>
                <w:sz w:val="24"/>
              </w:rPr>
              <w:t xml:space="preserve">NE to email and find out about these for next year. </w:t>
            </w:r>
          </w:p>
          <w:p w14:paraId="7D3B4911" w14:textId="77777777" w:rsidR="00F87620" w:rsidRDefault="00F87620" w:rsidP="00170512">
            <w:pPr>
              <w:pStyle w:val="TableParagraph"/>
              <w:ind w:left="0"/>
              <w:rPr>
                <w:rFonts w:asciiTheme="minorHAnsi" w:hAnsiTheme="minorHAnsi"/>
                <w:color w:val="FF0000"/>
                <w:sz w:val="24"/>
              </w:rPr>
            </w:pPr>
          </w:p>
          <w:p w14:paraId="666F1B0B" w14:textId="77777777" w:rsidR="00F87620" w:rsidRDefault="00F87620" w:rsidP="008617A1">
            <w:pPr>
              <w:pStyle w:val="TableParagraph"/>
              <w:ind w:left="0"/>
              <w:rPr>
                <w:rFonts w:asciiTheme="minorHAnsi" w:hAnsiTheme="minorHAnsi"/>
                <w:sz w:val="24"/>
              </w:rPr>
            </w:pPr>
            <w:r w:rsidRPr="00EC0E34">
              <w:rPr>
                <w:rFonts w:asciiTheme="minorHAnsi" w:hAnsiTheme="minorHAnsi"/>
                <w:sz w:val="24"/>
              </w:rPr>
              <w:t>£100 x 3 = £300</w:t>
            </w:r>
          </w:p>
          <w:p w14:paraId="4F6D573A" w14:textId="77777777" w:rsidR="00F87620" w:rsidRPr="00F87620" w:rsidRDefault="00F87620" w:rsidP="00170512">
            <w:pPr>
              <w:pStyle w:val="TableParagraph"/>
              <w:ind w:left="0"/>
              <w:rPr>
                <w:rFonts w:asciiTheme="minorHAnsi" w:hAnsiTheme="minorHAnsi"/>
                <w:color w:val="00B050"/>
                <w:sz w:val="24"/>
              </w:rPr>
            </w:pPr>
            <w:r w:rsidRPr="00F87620">
              <w:rPr>
                <w:rFonts w:asciiTheme="minorHAnsi" w:hAnsiTheme="minorHAnsi"/>
                <w:color w:val="00B050"/>
                <w:sz w:val="24"/>
              </w:rPr>
              <w:t xml:space="preserve">NE attended </w:t>
            </w:r>
            <w:r w:rsidR="008617A1">
              <w:rPr>
                <w:rFonts w:asciiTheme="minorHAnsi" w:hAnsiTheme="minorHAnsi"/>
                <w:color w:val="00B050"/>
                <w:sz w:val="24"/>
              </w:rPr>
              <w:t xml:space="preserve">the first one. </w:t>
            </w:r>
          </w:p>
          <w:p w14:paraId="30B82AEE" w14:textId="77777777" w:rsidR="00F87620" w:rsidRDefault="00F87620" w:rsidP="00170512">
            <w:pPr>
              <w:pStyle w:val="TableParagraph"/>
              <w:ind w:left="0"/>
              <w:rPr>
                <w:rFonts w:asciiTheme="minorHAnsi" w:hAnsiTheme="minorHAnsi"/>
                <w:color w:val="FF0000"/>
                <w:sz w:val="24"/>
              </w:rPr>
            </w:pPr>
          </w:p>
          <w:p w14:paraId="2453C4A7" w14:textId="77777777" w:rsidR="00F87620" w:rsidRDefault="00F87620" w:rsidP="00170512">
            <w:pPr>
              <w:pStyle w:val="TableParagraph"/>
              <w:ind w:left="0"/>
              <w:rPr>
                <w:rFonts w:asciiTheme="minorHAnsi" w:hAnsiTheme="minorHAnsi"/>
                <w:color w:val="FF0000"/>
                <w:sz w:val="24"/>
              </w:rPr>
            </w:pPr>
          </w:p>
          <w:p w14:paraId="3CAC0C7D" w14:textId="77777777" w:rsidR="00F87620" w:rsidRDefault="00F87620" w:rsidP="00170512">
            <w:pPr>
              <w:pStyle w:val="TableParagraph"/>
              <w:ind w:left="0"/>
              <w:rPr>
                <w:rFonts w:asciiTheme="minorHAnsi" w:hAnsiTheme="minorHAnsi"/>
                <w:color w:val="FF0000"/>
                <w:sz w:val="24"/>
              </w:rPr>
            </w:pPr>
          </w:p>
          <w:p w14:paraId="2F67FEBD" w14:textId="77777777" w:rsidR="00F87620" w:rsidRDefault="00F87620" w:rsidP="00170512">
            <w:pPr>
              <w:pStyle w:val="TableParagraph"/>
              <w:ind w:left="0"/>
              <w:rPr>
                <w:rFonts w:asciiTheme="minorHAnsi" w:hAnsiTheme="minorHAnsi"/>
                <w:color w:val="FF0000"/>
                <w:sz w:val="24"/>
              </w:rPr>
            </w:pPr>
          </w:p>
          <w:p w14:paraId="43A45EA5" w14:textId="77777777" w:rsidR="00F87620" w:rsidRDefault="00F87620" w:rsidP="00170512">
            <w:pPr>
              <w:pStyle w:val="TableParagraph"/>
              <w:ind w:left="0"/>
              <w:rPr>
                <w:rFonts w:asciiTheme="minorHAnsi" w:hAnsiTheme="minorHAnsi"/>
                <w:color w:val="FF0000"/>
                <w:sz w:val="24"/>
              </w:rPr>
            </w:pPr>
          </w:p>
          <w:p w14:paraId="13CFAC72" w14:textId="77777777" w:rsidR="00F87620" w:rsidRDefault="00F87620" w:rsidP="00170512">
            <w:pPr>
              <w:pStyle w:val="TableParagraph"/>
              <w:ind w:left="0"/>
              <w:rPr>
                <w:rFonts w:asciiTheme="minorHAnsi" w:hAnsiTheme="minorHAnsi"/>
                <w:color w:val="FF0000"/>
                <w:sz w:val="24"/>
              </w:rPr>
            </w:pPr>
          </w:p>
          <w:p w14:paraId="2117565A" w14:textId="77777777" w:rsidR="00F87620" w:rsidRDefault="00F87620" w:rsidP="00170512">
            <w:pPr>
              <w:pStyle w:val="TableParagraph"/>
              <w:ind w:left="0"/>
              <w:rPr>
                <w:rFonts w:asciiTheme="minorHAnsi" w:hAnsiTheme="minorHAnsi"/>
                <w:color w:val="FF0000"/>
                <w:sz w:val="24"/>
              </w:rPr>
            </w:pPr>
          </w:p>
          <w:p w14:paraId="1758725F" w14:textId="77777777" w:rsidR="00F87620" w:rsidRDefault="00F87620" w:rsidP="00170512">
            <w:pPr>
              <w:pStyle w:val="TableParagraph"/>
              <w:ind w:left="0"/>
              <w:rPr>
                <w:rFonts w:asciiTheme="minorHAnsi" w:hAnsiTheme="minorHAnsi"/>
                <w:color w:val="FF0000"/>
                <w:sz w:val="24"/>
              </w:rPr>
            </w:pPr>
          </w:p>
          <w:p w14:paraId="3728586A" w14:textId="77777777" w:rsidR="00F87620" w:rsidRDefault="00F87620" w:rsidP="00170512">
            <w:pPr>
              <w:pStyle w:val="TableParagraph"/>
              <w:ind w:left="0"/>
              <w:rPr>
                <w:rFonts w:asciiTheme="minorHAnsi" w:hAnsiTheme="minorHAnsi"/>
                <w:color w:val="FF0000"/>
                <w:sz w:val="24"/>
              </w:rPr>
            </w:pPr>
          </w:p>
          <w:p w14:paraId="21D4B34D" w14:textId="77777777" w:rsidR="00F87620" w:rsidRDefault="00F87620" w:rsidP="00170512">
            <w:pPr>
              <w:pStyle w:val="TableParagraph"/>
              <w:ind w:left="0"/>
              <w:rPr>
                <w:rFonts w:asciiTheme="minorHAnsi" w:hAnsiTheme="minorHAnsi"/>
                <w:color w:val="FF0000"/>
                <w:sz w:val="24"/>
              </w:rPr>
            </w:pPr>
          </w:p>
          <w:p w14:paraId="77EF4DD0" w14:textId="77777777" w:rsidR="00F87620" w:rsidRDefault="00F87620" w:rsidP="00170512">
            <w:pPr>
              <w:pStyle w:val="TableParagraph"/>
              <w:ind w:left="0"/>
              <w:rPr>
                <w:rFonts w:asciiTheme="minorHAnsi" w:hAnsiTheme="minorHAnsi"/>
                <w:color w:val="FF0000"/>
                <w:sz w:val="24"/>
              </w:rPr>
            </w:pPr>
          </w:p>
          <w:p w14:paraId="32891149" w14:textId="77777777" w:rsidR="00F87620" w:rsidRDefault="00F87620" w:rsidP="00170512">
            <w:pPr>
              <w:pStyle w:val="TableParagraph"/>
              <w:ind w:left="0"/>
              <w:rPr>
                <w:rFonts w:asciiTheme="minorHAnsi" w:hAnsiTheme="minorHAnsi"/>
                <w:color w:val="FF0000"/>
                <w:sz w:val="24"/>
              </w:rPr>
            </w:pPr>
          </w:p>
          <w:p w14:paraId="4F68E693" w14:textId="77777777" w:rsidR="00F87620" w:rsidRDefault="00F87620" w:rsidP="00170512">
            <w:pPr>
              <w:pStyle w:val="TableParagraph"/>
              <w:ind w:left="0"/>
              <w:rPr>
                <w:rFonts w:asciiTheme="minorHAnsi" w:hAnsiTheme="minorHAnsi"/>
                <w:color w:val="FF0000"/>
                <w:sz w:val="24"/>
              </w:rPr>
            </w:pPr>
          </w:p>
          <w:p w14:paraId="06627311" w14:textId="77777777" w:rsidR="00F87620" w:rsidRDefault="00F87620" w:rsidP="00170512">
            <w:pPr>
              <w:pStyle w:val="TableParagraph"/>
              <w:ind w:left="0"/>
              <w:rPr>
                <w:rFonts w:asciiTheme="minorHAnsi" w:hAnsiTheme="minorHAnsi"/>
                <w:color w:val="FF0000"/>
                <w:sz w:val="24"/>
              </w:rPr>
            </w:pPr>
          </w:p>
          <w:p w14:paraId="09E5089A" w14:textId="77777777" w:rsidR="00F87620" w:rsidRDefault="00F87620" w:rsidP="00170512">
            <w:pPr>
              <w:pStyle w:val="TableParagraph"/>
              <w:ind w:left="0"/>
              <w:rPr>
                <w:rFonts w:asciiTheme="minorHAnsi" w:hAnsiTheme="minorHAnsi"/>
                <w:color w:val="FF0000"/>
                <w:sz w:val="24"/>
              </w:rPr>
            </w:pPr>
          </w:p>
          <w:p w14:paraId="3287C2FA" w14:textId="77777777" w:rsidR="00F87620" w:rsidRDefault="00F87620" w:rsidP="00170512">
            <w:pPr>
              <w:pStyle w:val="TableParagraph"/>
              <w:ind w:left="0"/>
              <w:rPr>
                <w:rFonts w:asciiTheme="minorHAnsi" w:hAnsiTheme="minorHAnsi"/>
                <w:color w:val="FF0000"/>
                <w:sz w:val="24"/>
              </w:rPr>
            </w:pPr>
          </w:p>
          <w:p w14:paraId="1D4FD228" w14:textId="77777777" w:rsidR="00F87620" w:rsidRDefault="00F87620" w:rsidP="00170512">
            <w:pPr>
              <w:pStyle w:val="TableParagraph"/>
              <w:ind w:left="0"/>
              <w:rPr>
                <w:rFonts w:asciiTheme="minorHAnsi" w:hAnsiTheme="minorHAnsi"/>
                <w:color w:val="FF0000"/>
                <w:sz w:val="24"/>
              </w:rPr>
            </w:pPr>
          </w:p>
          <w:p w14:paraId="1A3DFA23" w14:textId="77777777" w:rsidR="00F87620" w:rsidRDefault="00F87620" w:rsidP="00170512">
            <w:pPr>
              <w:pStyle w:val="TableParagraph"/>
              <w:ind w:left="0"/>
              <w:rPr>
                <w:rFonts w:asciiTheme="minorHAnsi" w:hAnsiTheme="minorHAnsi"/>
                <w:color w:val="FF0000"/>
                <w:sz w:val="24"/>
              </w:rPr>
            </w:pPr>
          </w:p>
          <w:p w14:paraId="56B1CDA1" w14:textId="77777777" w:rsidR="00F87620" w:rsidRDefault="00F87620" w:rsidP="00170512">
            <w:pPr>
              <w:pStyle w:val="TableParagraph"/>
              <w:ind w:left="0"/>
              <w:rPr>
                <w:rFonts w:asciiTheme="minorHAnsi" w:hAnsiTheme="minorHAnsi"/>
                <w:color w:val="FF0000"/>
                <w:sz w:val="24"/>
              </w:rPr>
            </w:pPr>
          </w:p>
          <w:p w14:paraId="7E2A8D2D" w14:textId="77777777" w:rsidR="00F87620" w:rsidRDefault="00F87620" w:rsidP="00170512">
            <w:pPr>
              <w:pStyle w:val="TableParagraph"/>
              <w:ind w:left="0"/>
              <w:rPr>
                <w:rFonts w:asciiTheme="minorHAnsi" w:hAnsiTheme="minorHAnsi"/>
                <w:color w:val="FF0000"/>
                <w:sz w:val="24"/>
              </w:rPr>
            </w:pPr>
          </w:p>
          <w:p w14:paraId="4176E292" w14:textId="77777777" w:rsidR="00F87620" w:rsidRDefault="00F87620" w:rsidP="00170512">
            <w:pPr>
              <w:pStyle w:val="TableParagraph"/>
              <w:ind w:left="0"/>
              <w:rPr>
                <w:rFonts w:asciiTheme="minorHAnsi" w:hAnsiTheme="minorHAnsi"/>
                <w:color w:val="FF0000"/>
                <w:sz w:val="24"/>
              </w:rPr>
            </w:pPr>
          </w:p>
          <w:p w14:paraId="08DED22F" w14:textId="77777777" w:rsidR="00F87620" w:rsidRDefault="00F87620" w:rsidP="00170512">
            <w:pPr>
              <w:pStyle w:val="TableParagraph"/>
              <w:ind w:left="0"/>
              <w:rPr>
                <w:rFonts w:asciiTheme="minorHAnsi" w:hAnsiTheme="minorHAnsi"/>
                <w:color w:val="FF0000"/>
                <w:sz w:val="24"/>
              </w:rPr>
            </w:pPr>
          </w:p>
          <w:p w14:paraId="67321210" w14:textId="77777777" w:rsidR="00F87620" w:rsidRDefault="00F87620" w:rsidP="00170512">
            <w:pPr>
              <w:pStyle w:val="TableParagraph"/>
              <w:ind w:left="0"/>
              <w:rPr>
                <w:rFonts w:asciiTheme="minorHAnsi" w:hAnsiTheme="minorHAnsi"/>
                <w:color w:val="FF0000"/>
                <w:sz w:val="24"/>
              </w:rPr>
            </w:pPr>
          </w:p>
          <w:p w14:paraId="06EBEA79" w14:textId="77777777" w:rsidR="00F87620" w:rsidRDefault="00F87620" w:rsidP="00170512">
            <w:pPr>
              <w:pStyle w:val="TableParagraph"/>
              <w:ind w:left="0"/>
              <w:rPr>
                <w:rFonts w:asciiTheme="minorHAnsi" w:hAnsiTheme="minorHAnsi"/>
                <w:color w:val="FF0000"/>
                <w:sz w:val="24"/>
              </w:rPr>
            </w:pPr>
          </w:p>
          <w:p w14:paraId="238EE4B2" w14:textId="77777777" w:rsidR="008617A1" w:rsidRDefault="008617A1" w:rsidP="00170512">
            <w:pPr>
              <w:pStyle w:val="TableParagraph"/>
              <w:ind w:left="0"/>
              <w:rPr>
                <w:rFonts w:asciiTheme="minorHAnsi" w:hAnsiTheme="minorHAnsi"/>
                <w:color w:val="FF0000"/>
                <w:sz w:val="24"/>
              </w:rPr>
            </w:pPr>
          </w:p>
          <w:p w14:paraId="3BE8581B" w14:textId="77777777" w:rsidR="008617A1" w:rsidRDefault="008617A1" w:rsidP="00170512">
            <w:pPr>
              <w:pStyle w:val="TableParagraph"/>
              <w:ind w:left="0"/>
              <w:rPr>
                <w:rFonts w:asciiTheme="minorHAnsi" w:hAnsiTheme="minorHAnsi"/>
                <w:color w:val="FF0000"/>
                <w:sz w:val="24"/>
              </w:rPr>
            </w:pPr>
          </w:p>
          <w:p w14:paraId="5B88DCAC" w14:textId="77777777" w:rsidR="008617A1" w:rsidRDefault="008617A1" w:rsidP="00170512">
            <w:pPr>
              <w:pStyle w:val="TableParagraph"/>
              <w:ind w:left="0"/>
              <w:rPr>
                <w:rFonts w:asciiTheme="minorHAnsi" w:hAnsiTheme="minorHAnsi"/>
                <w:color w:val="FF0000"/>
                <w:sz w:val="24"/>
              </w:rPr>
            </w:pPr>
          </w:p>
          <w:p w14:paraId="2C869CA9" w14:textId="77777777" w:rsidR="00F87620" w:rsidRDefault="00F87620" w:rsidP="00170512">
            <w:pPr>
              <w:pStyle w:val="TableParagraph"/>
              <w:rPr>
                <w:rFonts w:asciiTheme="minorHAnsi" w:hAnsiTheme="minorHAnsi"/>
                <w:sz w:val="24"/>
              </w:rPr>
            </w:pPr>
            <w:r w:rsidRPr="00EC0E34">
              <w:rPr>
                <w:rFonts w:asciiTheme="minorHAnsi" w:hAnsiTheme="minorHAnsi"/>
                <w:sz w:val="24"/>
              </w:rPr>
              <w:t>£190 to cover NE for a day</w:t>
            </w:r>
          </w:p>
          <w:p w14:paraId="4334C1A2" w14:textId="77777777" w:rsidR="00F87620" w:rsidRDefault="00F87620" w:rsidP="00170512">
            <w:pPr>
              <w:pStyle w:val="TableParagraph"/>
              <w:ind w:left="0"/>
              <w:rPr>
                <w:rFonts w:asciiTheme="minorHAnsi" w:hAnsiTheme="minorHAnsi"/>
                <w:color w:val="FF0000"/>
                <w:sz w:val="24"/>
              </w:rPr>
            </w:pPr>
          </w:p>
          <w:p w14:paraId="59F52D35" w14:textId="77777777" w:rsidR="00F87620" w:rsidRDefault="00F87620" w:rsidP="00170512">
            <w:pPr>
              <w:pStyle w:val="TableParagraph"/>
              <w:ind w:left="0"/>
              <w:rPr>
                <w:rFonts w:asciiTheme="minorHAnsi" w:hAnsiTheme="minorHAnsi"/>
                <w:color w:val="FF0000"/>
                <w:sz w:val="24"/>
              </w:rPr>
            </w:pPr>
          </w:p>
          <w:p w14:paraId="2DD41D6D" w14:textId="77777777" w:rsidR="00F87620" w:rsidRDefault="00F87620" w:rsidP="00170512">
            <w:pPr>
              <w:pStyle w:val="TableParagraph"/>
              <w:ind w:left="0"/>
              <w:rPr>
                <w:rFonts w:asciiTheme="minorHAnsi" w:hAnsiTheme="minorHAnsi"/>
                <w:color w:val="FF0000"/>
                <w:sz w:val="24"/>
              </w:rPr>
            </w:pPr>
          </w:p>
          <w:p w14:paraId="3D79A9E7" w14:textId="77777777" w:rsidR="00F87620" w:rsidRDefault="00F87620" w:rsidP="00170512">
            <w:pPr>
              <w:pStyle w:val="TableParagraph"/>
              <w:ind w:left="0"/>
              <w:rPr>
                <w:rFonts w:asciiTheme="minorHAnsi" w:hAnsiTheme="minorHAnsi"/>
                <w:color w:val="FF0000"/>
                <w:sz w:val="24"/>
              </w:rPr>
            </w:pPr>
          </w:p>
          <w:p w14:paraId="7F77CB72" w14:textId="77777777" w:rsidR="00F87620" w:rsidRDefault="00F87620" w:rsidP="00170512">
            <w:pPr>
              <w:pStyle w:val="TableParagraph"/>
              <w:ind w:left="0"/>
              <w:rPr>
                <w:rFonts w:asciiTheme="minorHAnsi" w:hAnsiTheme="minorHAnsi"/>
                <w:color w:val="FF0000"/>
                <w:sz w:val="24"/>
              </w:rPr>
            </w:pPr>
          </w:p>
          <w:p w14:paraId="31C4CE06" w14:textId="77777777" w:rsidR="00F87620" w:rsidRDefault="00F87620" w:rsidP="00170512">
            <w:pPr>
              <w:pStyle w:val="TableParagraph"/>
              <w:ind w:left="0"/>
              <w:rPr>
                <w:rFonts w:asciiTheme="minorHAnsi" w:hAnsiTheme="minorHAnsi"/>
                <w:color w:val="FF0000"/>
                <w:sz w:val="24"/>
              </w:rPr>
            </w:pPr>
          </w:p>
          <w:p w14:paraId="66208E86" w14:textId="77777777" w:rsidR="00F87620" w:rsidRPr="00AE235D" w:rsidRDefault="00F87620" w:rsidP="00170512">
            <w:pPr>
              <w:pStyle w:val="TableParagraph"/>
              <w:ind w:left="0"/>
              <w:rPr>
                <w:rFonts w:asciiTheme="minorHAnsi" w:hAnsiTheme="minorHAnsi"/>
                <w:color w:val="FF0000"/>
                <w:sz w:val="24"/>
              </w:rPr>
            </w:pPr>
          </w:p>
          <w:p w14:paraId="0A089C6D" w14:textId="77777777" w:rsidR="00F87620" w:rsidRPr="00AE235D" w:rsidRDefault="00F87620" w:rsidP="00170512">
            <w:pPr>
              <w:pStyle w:val="TableParagraph"/>
              <w:ind w:left="0"/>
              <w:rPr>
                <w:rFonts w:asciiTheme="minorHAnsi" w:hAnsiTheme="minorHAnsi"/>
                <w:color w:val="FF0000"/>
                <w:sz w:val="24"/>
              </w:rPr>
            </w:pPr>
            <w:r>
              <w:rPr>
                <w:rFonts w:asciiTheme="minorHAnsi" w:hAnsiTheme="minorHAnsi"/>
                <w:color w:val="FF0000"/>
                <w:sz w:val="24"/>
              </w:rPr>
              <w:t xml:space="preserve"> </w:t>
            </w:r>
          </w:p>
          <w:p w14:paraId="0765AABD" w14:textId="77777777" w:rsidR="00F87620" w:rsidRDefault="00F87620" w:rsidP="00170512">
            <w:pPr>
              <w:pStyle w:val="TableParagraph"/>
              <w:ind w:left="0"/>
              <w:rPr>
                <w:rFonts w:ascii="Times New Roman"/>
                <w:sz w:val="24"/>
              </w:rPr>
            </w:pPr>
          </w:p>
        </w:tc>
        <w:tc>
          <w:tcPr>
            <w:tcW w:w="3307" w:type="dxa"/>
          </w:tcPr>
          <w:p w14:paraId="6253BD6B" w14:textId="77777777" w:rsidR="00F87620" w:rsidRDefault="00F87620" w:rsidP="00170512">
            <w:pPr>
              <w:pStyle w:val="TableParagraph"/>
              <w:ind w:left="0"/>
              <w:rPr>
                <w:rFonts w:asciiTheme="minorHAnsi" w:hAnsiTheme="minorHAnsi"/>
                <w:sz w:val="24"/>
              </w:rPr>
            </w:pPr>
            <w:r>
              <w:rPr>
                <w:rFonts w:asciiTheme="minorHAnsi" w:hAnsiTheme="minorHAnsi"/>
                <w:sz w:val="24"/>
              </w:rPr>
              <w:lastRenderedPageBreak/>
              <w:t xml:space="preserve">Kept up to date with the latest PE guidance. </w:t>
            </w:r>
          </w:p>
          <w:p w14:paraId="4196AAE1" w14:textId="77777777" w:rsidR="00F87620" w:rsidRDefault="00F87620" w:rsidP="00170512">
            <w:pPr>
              <w:pStyle w:val="TableParagraph"/>
              <w:ind w:left="0"/>
              <w:rPr>
                <w:rFonts w:asciiTheme="minorHAnsi" w:hAnsiTheme="minorHAnsi"/>
                <w:sz w:val="24"/>
              </w:rPr>
            </w:pPr>
            <w:r>
              <w:rPr>
                <w:rFonts w:asciiTheme="minorHAnsi" w:hAnsiTheme="minorHAnsi"/>
                <w:sz w:val="24"/>
              </w:rPr>
              <w:t xml:space="preserve">Disseminated information to staff. </w:t>
            </w:r>
          </w:p>
          <w:p w14:paraId="4C2660FD" w14:textId="77777777" w:rsidR="00F87620" w:rsidRDefault="00F87620" w:rsidP="00170512">
            <w:pPr>
              <w:pStyle w:val="TableParagraph"/>
              <w:ind w:left="0"/>
              <w:rPr>
                <w:rFonts w:asciiTheme="minorHAnsi" w:hAnsiTheme="minorHAnsi"/>
                <w:sz w:val="24"/>
              </w:rPr>
            </w:pPr>
          </w:p>
          <w:p w14:paraId="7763AF49" w14:textId="77777777" w:rsidR="00F87620" w:rsidRDefault="00F87620" w:rsidP="00170512">
            <w:pPr>
              <w:pStyle w:val="TableParagraph"/>
              <w:ind w:left="0"/>
              <w:rPr>
                <w:rFonts w:asciiTheme="minorHAnsi" w:hAnsiTheme="minorHAnsi"/>
                <w:sz w:val="24"/>
              </w:rPr>
            </w:pPr>
          </w:p>
          <w:p w14:paraId="46487A81" w14:textId="77777777" w:rsidR="00F87620" w:rsidRDefault="00F87620" w:rsidP="00170512">
            <w:pPr>
              <w:pStyle w:val="TableParagraph"/>
              <w:ind w:left="0"/>
              <w:rPr>
                <w:rFonts w:ascii="Times New Roman"/>
                <w:sz w:val="24"/>
              </w:rPr>
            </w:pPr>
          </w:p>
          <w:p w14:paraId="659091C9" w14:textId="77777777" w:rsidR="00F87620" w:rsidRDefault="00F87620" w:rsidP="00170512">
            <w:pPr>
              <w:pStyle w:val="TableParagraph"/>
              <w:ind w:left="0"/>
              <w:rPr>
                <w:rFonts w:ascii="Times New Roman"/>
                <w:sz w:val="24"/>
              </w:rPr>
            </w:pPr>
          </w:p>
          <w:p w14:paraId="7635AD93" w14:textId="77777777" w:rsidR="00F87620" w:rsidRDefault="00F87620" w:rsidP="00170512">
            <w:pPr>
              <w:pStyle w:val="TableParagraph"/>
              <w:ind w:left="0"/>
              <w:rPr>
                <w:rFonts w:ascii="Times New Roman"/>
                <w:sz w:val="24"/>
              </w:rPr>
            </w:pPr>
          </w:p>
          <w:p w14:paraId="0450CD47" w14:textId="77777777" w:rsidR="00F87620" w:rsidRDefault="00F87620" w:rsidP="00170512">
            <w:pPr>
              <w:pStyle w:val="TableParagraph"/>
              <w:ind w:left="0"/>
              <w:rPr>
                <w:rFonts w:ascii="Times New Roman"/>
                <w:sz w:val="24"/>
              </w:rPr>
            </w:pPr>
          </w:p>
          <w:p w14:paraId="2ADFCD6C" w14:textId="77777777" w:rsidR="00F87620" w:rsidRDefault="00F87620" w:rsidP="00170512">
            <w:pPr>
              <w:pStyle w:val="TableParagraph"/>
              <w:ind w:left="0"/>
              <w:rPr>
                <w:rFonts w:ascii="Times New Roman"/>
                <w:sz w:val="24"/>
              </w:rPr>
            </w:pPr>
          </w:p>
          <w:p w14:paraId="66D87DA7" w14:textId="77777777" w:rsidR="00F87620" w:rsidRDefault="00F87620" w:rsidP="00170512">
            <w:pPr>
              <w:pStyle w:val="TableParagraph"/>
              <w:ind w:left="0"/>
              <w:rPr>
                <w:rFonts w:ascii="Times New Roman"/>
                <w:sz w:val="24"/>
              </w:rPr>
            </w:pPr>
          </w:p>
          <w:p w14:paraId="1A594C35" w14:textId="77777777" w:rsidR="00F87620" w:rsidRDefault="00F87620" w:rsidP="00170512">
            <w:pPr>
              <w:pStyle w:val="TableParagraph"/>
              <w:ind w:left="0"/>
              <w:rPr>
                <w:rFonts w:ascii="Times New Roman"/>
                <w:sz w:val="24"/>
              </w:rPr>
            </w:pPr>
          </w:p>
          <w:p w14:paraId="6ECD4D3D" w14:textId="77777777" w:rsidR="00F87620" w:rsidRDefault="00F87620" w:rsidP="00170512">
            <w:pPr>
              <w:pStyle w:val="TableParagraph"/>
              <w:ind w:left="0"/>
              <w:rPr>
                <w:rFonts w:ascii="Times New Roman"/>
                <w:sz w:val="24"/>
              </w:rPr>
            </w:pPr>
          </w:p>
          <w:p w14:paraId="55192202" w14:textId="77777777" w:rsidR="00F87620" w:rsidRDefault="00F87620" w:rsidP="00170512">
            <w:pPr>
              <w:pStyle w:val="TableParagraph"/>
              <w:ind w:left="0"/>
              <w:rPr>
                <w:rFonts w:ascii="Times New Roman"/>
                <w:sz w:val="24"/>
              </w:rPr>
            </w:pPr>
          </w:p>
          <w:p w14:paraId="403A8284" w14:textId="77777777" w:rsidR="00F87620" w:rsidRDefault="00F87620" w:rsidP="00170512">
            <w:pPr>
              <w:pStyle w:val="TableParagraph"/>
              <w:ind w:left="0"/>
              <w:rPr>
                <w:rFonts w:ascii="Times New Roman"/>
                <w:sz w:val="24"/>
              </w:rPr>
            </w:pPr>
          </w:p>
          <w:p w14:paraId="1FADC8FD" w14:textId="77777777" w:rsidR="00F87620" w:rsidRDefault="00F87620" w:rsidP="00170512">
            <w:pPr>
              <w:pStyle w:val="TableParagraph"/>
              <w:ind w:left="0"/>
              <w:rPr>
                <w:rFonts w:ascii="Times New Roman"/>
                <w:sz w:val="24"/>
              </w:rPr>
            </w:pPr>
          </w:p>
          <w:p w14:paraId="69044CE0" w14:textId="77777777" w:rsidR="008617A1" w:rsidRDefault="008617A1" w:rsidP="00170512">
            <w:pPr>
              <w:pStyle w:val="TableParagraph"/>
              <w:ind w:left="0"/>
              <w:rPr>
                <w:rFonts w:ascii="Times New Roman"/>
                <w:sz w:val="24"/>
              </w:rPr>
            </w:pPr>
          </w:p>
          <w:p w14:paraId="65062BB4" w14:textId="77777777" w:rsidR="008617A1" w:rsidRDefault="008617A1" w:rsidP="00170512">
            <w:pPr>
              <w:pStyle w:val="TableParagraph"/>
              <w:ind w:left="0"/>
              <w:rPr>
                <w:rFonts w:ascii="Times New Roman"/>
                <w:sz w:val="24"/>
              </w:rPr>
            </w:pPr>
          </w:p>
          <w:p w14:paraId="38C77BAC" w14:textId="77777777" w:rsidR="00F87620" w:rsidRDefault="00F87620" w:rsidP="00170512">
            <w:pPr>
              <w:pStyle w:val="TableParagraph"/>
              <w:ind w:left="0"/>
              <w:rPr>
                <w:rFonts w:asciiTheme="minorHAnsi" w:hAnsiTheme="minorHAnsi"/>
                <w:sz w:val="24"/>
              </w:rPr>
            </w:pPr>
            <w:r>
              <w:rPr>
                <w:rFonts w:asciiTheme="minorHAnsi" w:hAnsiTheme="minorHAnsi"/>
                <w:sz w:val="24"/>
              </w:rPr>
              <w:t xml:space="preserve">Kept up to date with the latest PE guidance. </w:t>
            </w:r>
          </w:p>
          <w:p w14:paraId="57E042CF" w14:textId="77777777" w:rsidR="00F87620" w:rsidRDefault="00F87620" w:rsidP="00170512">
            <w:pPr>
              <w:pStyle w:val="TableParagraph"/>
              <w:ind w:left="0"/>
              <w:rPr>
                <w:rFonts w:asciiTheme="minorHAnsi" w:hAnsiTheme="minorHAnsi"/>
                <w:sz w:val="24"/>
              </w:rPr>
            </w:pPr>
            <w:r>
              <w:rPr>
                <w:rFonts w:asciiTheme="minorHAnsi" w:hAnsiTheme="minorHAnsi"/>
                <w:sz w:val="24"/>
              </w:rPr>
              <w:t>Disseminated information to staff.</w:t>
            </w:r>
          </w:p>
          <w:p w14:paraId="516FEA6C" w14:textId="77777777" w:rsidR="00F87620" w:rsidRDefault="00F87620" w:rsidP="00170512">
            <w:pPr>
              <w:pStyle w:val="TableParagraph"/>
              <w:ind w:left="0"/>
              <w:rPr>
                <w:rFonts w:asciiTheme="minorHAnsi" w:hAnsiTheme="minorHAnsi"/>
                <w:sz w:val="24"/>
              </w:rPr>
            </w:pPr>
          </w:p>
          <w:p w14:paraId="4D81084D" w14:textId="77777777" w:rsidR="00170512" w:rsidRDefault="00170512" w:rsidP="00170512">
            <w:pPr>
              <w:pStyle w:val="TableParagraph"/>
              <w:ind w:left="0"/>
              <w:rPr>
                <w:rFonts w:asciiTheme="minorHAnsi" w:hAnsiTheme="minorHAnsi"/>
                <w:sz w:val="24"/>
              </w:rPr>
            </w:pPr>
          </w:p>
          <w:p w14:paraId="6A284E5B" w14:textId="77777777" w:rsidR="00F87620" w:rsidRDefault="00F87620" w:rsidP="00170512">
            <w:pPr>
              <w:pStyle w:val="TableParagraph"/>
              <w:ind w:left="0"/>
              <w:rPr>
                <w:rFonts w:asciiTheme="minorHAnsi" w:hAnsiTheme="minorHAnsi"/>
                <w:sz w:val="24"/>
              </w:rPr>
            </w:pPr>
            <w:r>
              <w:rPr>
                <w:rFonts w:asciiTheme="minorHAnsi" w:hAnsiTheme="minorHAnsi"/>
                <w:sz w:val="24"/>
              </w:rPr>
              <w:t xml:space="preserve">Children have been able to be active for more time. </w:t>
            </w:r>
          </w:p>
          <w:p w14:paraId="2752F7D7" w14:textId="77777777" w:rsidR="00F87620" w:rsidRDefault="00F87620" w:rsidP="00170512">
            <w:pPr>
              <w:pStyle w:val="TableParagraph"/>
              <w:ind w:left="0"/>
              <w:rPr>
                <w:rFonts w:asciiTheme="minorHAnsi" w:hAnsiTheme="minorHAnsi"/>
                <w:sz w:val="24"/>
              </w:rPr>
            </w:pPr>
          </w:p>
          <w:p w14:paraId="34FAB378" w14:textId="77777777" w:rsidR="00F87620" w:rsidRDefault="00F87620" w:rsidP="00170512">
            <w:pPr>
              <w:pStyle w:val="TableParagraph"/>
              <w:ind w:left="0"/>
              <w:rPr>
                <w:rFonts w:asciiTheme="minorHAnsi" w:hAnsiTheme="minorHAnsi"/>
                <w:sz w:val="24"/>
              </w:rPr>
            </w:pPr>
          </w:p>
          <w:p w14:paraId="10C3DD8F" w14:textId="77777777" w:rsidR="00F87620" w:rsidRDefault="00F87620" w:rsidP="00170512">
            <w:pPr>
              <w:pStyle w:val="TableParagraph"/>
              <w:ind w:left="0"/>
              <w:rPr>
                <w:rFonts w:asciiTheme="minorHAnsi" w:hAnsiTheme="minorHAnsi"/>
                <w:sz w:val="24"/>
              </w:rPr>
            </w:pPr>
            <w:r>
              <w:rPr>
                <w:rFonts w:asciiTheme="minorHAnsi" w:hAnsiTheme="minorHAnsi"/>
                <w:sz w:val="24"/>
              </w:rPr>
              <w:t xml:space="preserve">Informed parents about what has been happening in regards to PE and sport. </w:t>
            </w:r>
          </w:p>
          <w:p w14:paraId="45177E0E" w14:textId="77777777" w:rsidR="00F87620" w:rsidRDefault="00F87620" w:rsidP="00170512">
            <w:pPr>
              <w:pStyle w:val="TableParagraph"/>
              <w:ind w:left="0"/>
              <w:rPr>
                <w:rFonts w:asciiTheme="minorHAnsi" w:hAnsiTheme="minorHAnsi"/>
                <w:sz w:val="24"/>
              </w:rPr>
            </w:pPr>
            <w:r>
              <w:rPr>
                <w:rFonts w:asciiTheme="minorHAnsi" w:hAnsiTheme="minorHAnsi"/>
                <w:sz w:val="24"/>
              </w:rPr>
              <w:t xml:space="preserve">Shared information/ideas. </w:t>
            </w:r>
          </w:p>
          <w:p w14:paraId="314BC763" w14:textId="77777777" w:rsidR="00F87620" w:rsidRDefault="00F87620" w:rsidP="00170512">
            <w:pPr>
              <w:pStyle w:val="TableParagraph"/>
              <w:ind w:left="0"/>
              <w:rPr>
                <w:rFonts w:asciiTheme="minorHAnsi" w:hAnsiTheme="minorHAnsi"/>
                <w:sz w:val="24"/>
              </w:rPr>
            </w:pPr>
          </w:p>
          <w:p w14:paraId="432CF4CF" w14:textId="77777777" w:rsidR="00F87620" w:rsidRDefault="00F87620" w:rsidP="00170512">
            <w:pPr>
              <w:pStyle w:val="TableParagraph"/>
              <w:ind w:left="0"/>
              <w:rPr>
                <w:rFonts w:asciiTheme="minorHAnsi" w:hAnsiTheme="minorHAnsi"/>
                <w:sz w:val="24"/>
              </w:rPr>
            </w:pPr>
          </w:p>
          <w:p w14:paraId="2EB88CDB" w14:textId="77777777" w:rsidR="00170512" w:rsidRDefault="00170512" w:rsidP="00170512">
            <w:pPr>
              <w:pStyle w:val="TableParagraph"/>
              <w:ind w:left="0"/>
              <w:rPr>
                <w:rFonts w:asciiTheme="minorHAnsi" w:hAnsiTheme="minorHAnsi"/>
                <w:sz w:val="24"/>
              </w:rPr>
            </w:pPr>
          </w:p>
          <w:p w14:paraId="7900775C" w14:textId="77777777" w:rsidR="00F87620" w:rsidRDefault="00F87620" w:rsidP="00170512">
            <w:pPr>
              <w:pStyle w:val="TableParagraph"/>
              <w:ind w:left="0"/>
              <w:rPr>
                <w:rFonts w:asciiTheme="minorHAnsi" w:hAnsiTheme="minorHAnsi"/>
                <w:sz w:val="24"/>
              </w:rPr>
            </w:pPr>
            <w:r>
              <w:rPr>
                <w:rFonts w:asciiTheme="minorHAnsi" w:hAnsiTheme="minorHAnsi"/>
                <w:sz w:val="24"/>
              </w:rPr>
              <w:t xml:space="preserve">Informed parents about what has </w:t>
            </w:r>
            <w:r>
              <w:rPr>
                <w:rFonts w:asciiTheme="minorHAnsi" w:hAnsiTheme="minorHAnsi"/>
                <w:sz w:val="24"/>
              </w:rPr>
              <w:lastRenderedPageBreak/>
              <w:t xml:space="preserve">been happening in regards to PE and sport. </w:t>
            </w:r>
          </w:p>
          <w:p w14:paraId="21F00168" w14:textId="77777777" w:rsidR="00F87620" w:rsidRDefault="00F87620" w:rsidP="00170512">
            <w:pPr>
              <w:pStyle w:val="TableParagraph"/>
              <w:ind w:left="0"/>
              <w:rPr>
                <w:rFonts w:asciiTheme="minorHAnsi" w:hAnsiTheme="minorHAnsi"/>
                <w:sz w:val="24"/>
              </w:rPr>
            </w:pPr>
            <w:r>
              <w:rPr>
                <w:rFonts w:asciiTheme="minorHAnsi" w:hAnsiTheme="minorHAnsi"/>
                <w:sz w:val="24"/>
              </w:rPr>
              <w:t>Shared information/ideas.</w:t>
            </w:r>
          </w:p>
          <w:p w14:paraId="0F72A55C" w14:textId="77777777" w:rsidR="00F87620" w:rsidRDefault="00F87620" w:rsidP="00170512">
            <w:pPr>
              <w:pStyle w:val="TableParagraph"/>
              <w:ind w:left="0"/>
              <w:rPr>
                <w:rFonts w:asciiTheme="minorHAnsi" w:hAnsiTheme="minorHAnsi"/>
                <w:sz w:val="24"/>
              </w:rPr>
            </w:pPr>
          </w:p>
          <w:p w14:paraId="3C3E8533" w14:textId="77777777" w:rsidR="00F87620" w:rsidRPr="00170512" w:rsidRDefault="008617A1" w:rsidP="00170512">
            <w:pPr>
              <w:pStyle w:val="TableParagraph"/>
              <w:ind w:left="0"/>
              <w:rPr>
                <w:rFonts w:asciiTheme="minorHAnsi" w:hAnsiTheme="minorHAnsi"/>
                <w:color w:val="00B050"/>
                <w:sz w:val="24"/>
              </w:rPr>
            </w:pPr>
            <w:r>
              <w:rPr>
                <w:rFonts w:asciiTheme="minorHAnsi" w:hAnsiTheme="minorHAnsi"/>
                <w:color w:val="00B050"/>
                <w:sz w:val="24"/>
              </w:rPr>
              <w:t>To be introduced during 2023/2024</w:t>
            </w:r>
          </w:p>
          <w:p w14:paraId="4588DA02" w14:textId="77777777" w:rsidR="00F87620" w:rsidRDefault="00F87620" w:rsidP="00170512">
            <w:pPr>
              <w:pStyle w:val="TableParagraph"/>
              <w:ind w:left="0"/>
              <w:rPr>
                <w:rFonts w:asciiTheme="minorHAnsi" w:hAnsiTheme="minorHAnsi"/>
                <w:sz w:val="24"/>
              </w:rPr>
            </w:pPr>
          </w:p>
          <w:p w14:paraId="2E204875" w14:textId="77777777" w:rsidR="00170512" w:rsidRDefault="00170512" w:rsidP="00170512">
            <w:pPr>
              <w:pStyle w:val="TableParagraph"/>
              <w:ind w:left="0"/>
              <w:rPr>
                <w:rFonts w:asciiTheme="minorHAnsi" w:hAnsiTheme="minorHAnsi"/>
                <w:sz w:val="24"/>
              </w:rPr>
            </w:pPr>
          </w:p>
          <w:p w14:paraId="27888028" w14:textId="77777777" w:rsidR="008617A1" w:rsidRDefault="008617A1" w:rsidP="00170512">
            <w:pPr>
              <w:pStyle w:val="TableParagraph"/>
              <w:ind w:left="0"/>
              <w:rPr>
                <w:rFonts w:asciiTheme="minorHAnsi" w:hAnsiTheme="minorHAnsi"/>
                <w:sz w:val="24"/>
              </w:rPr>
            </w:pPr>
          </w:p>
          <w:p w14:paraId="3AA9353B" w14:textId="77777777" w:rsidR="008617A1" w:rsidRDefault="008617A1" w:rsidP="00170512">
            <w:pPr>
              <w:pStyle w:val="TableParagraph"/>
              <w:ind w:left="0"/>
              <w:rPr>
                <w:rFonts w:asciiTheme="minorHAnsi" w:hAnsiTheme="minorHAnsi"/>
                <w:sz w:val="24"/>
              </w:rPr>
            </w:pPr>
          </w:p>
          <w:p w14:paraId="086BE2D7" w14:textId="77777777" w:rsidR="008617A1" w:rsidRDefault="008617A1" w:rsidP="00170512">
            <w:pPr>
              <w:pStyle w:val="TableParagraph"/>
              <w:ind w:left="0"/>
              <w:rPr>
                <w:rFonts w:asciiTheme="minorHAnsi" w:hAnsiTheme="minorHAnsi"/>
                <w:sz w:val="24"/>
              </w:rPr>
            </w:pPr>
          </w:p>
          <w:p w14:paraId="2DEA13BE" w14:textId="77777777" w:rsidR="008617A1" w:rsidRDefault="008617A1" w:rsidP="00170512">
            <w:pPr>
              <w:pStyle w:val="TableParagraph"/>
              <w:ind w:left="0"/>
              <w:rPr>
                <w:rFonts w:asciiTheme="minorHAnsi" w:hAnsiTheme="minorHAnsi"/>
                <w:sz w:val="24"/>
              </w:rPr>
            </w:pPr>
          </w:p>
          <w:p w14:paraId="08043E5D" w14:textId="77777777" w:rsidR="00170512" w:rsidRPr="00170512" w:rsidRDefault="00170512" w:rsidP="00170512">
            <w:pPr>
              <w:pStyle w:val="TableParagraph"/>
              <w:ind w:left="0"/>
              <w:rPr>
                <w:rFonts w:asciiTheme="minorHAnsi" w:hAnsiTheme="minorHAnsi"/>
                <w:color w:val="00B050"/>
                <w:sz w:val="24"/>
              </w:rPr>
            </w:pPr>
            <w:r w:rsidRPr="00170512">
              <w:rPr>
                <w:rFonts w:asciiTheme="minorHAnsi" w:hAnsiTheme="minorHAnsi"/>
                <w:color w:val="00B050"/>
                <w:sz w:val="24"/>
              </w:rPr>
              <w:t xml:space="preserve">Data submitted – awaiting results. </w:t>
            </w:r>
            <w:r w:rsidR="008617A1">
              <w:rPr>
                <w:rFonts w:asciiTheme="minorHAnsi" w:hAnsiTheme="minorHAnsi"/>
                <w:color w:val="00B050"/>
                <w:sz w:val="24"/>
              </w:rPr>
              <w:t xml:space="preserve">Lots of events entered this year. </w:t>
            </w:r>
          </w:p>
          <w:p w14:paraId="25D91D33" w14:textId="77777777" w:rsidR="00F87620" w:rsidRPr="00170512" w:rsidRDefault="00F87620" w:rsidP="00170512">
            <w:pPr>
              <w:pStyle w:val="TableParagraph"/>
              <w:ind w:left="0"/>
              <w:rPr>
                <w:rFonts w:asciiTheme="minorHAnsi" w:hAnsiTheme="minorHAnsi"/>
                <w:color w:val="00B050"/>
                <w:sz w:val="24"/>
              </w:rPr>
            </w:pPr>
          </w:p>
          <w:p w14:paraId="1541F5D6" w14:textId="77777777" w:rsidR="00F87620" w:rsidRDefault="00F87620" w:rsidP="00170512">
            <w:pPr>
              <w:pStyle w:val="TableParagraph"/>
              <w:ind w:left="0"/>
              <w:rPr>
                <w:rFonts w:ascii="Times New Roman"/>
                <w:sz w:val="24"/>
              </w:rPr>
            </w:pPr>
          </w:p>
          <w:p w14:paraId="1E80D116" w14:textId="77777777" w:rsidR="008617A1" w:rsidRDefault="008617A1" w:rsidP="00170512">
            <w:pPr>
              <w:pStyle w:val="TableParagraph"/>
              <w:ind w:left="0"/>
              <w:rPr>
                <w:rFonts w:ascii="Times New Roman"/>
                <w:sz w:val="24"/>
              </w:rPr>
            </w:pPr>
          </w:p>
          <w:p w14:paraId="4EE1F143" w14:textId="77777777" w:rsidR="008617A1" w:rsidRDefault="008617A1" w:rsidP="00170512">
            <w:pPr>
              <w:pStyle w:val="TableParagraph"/>
              <w:ind w:left="0"/>
              <w:rPr>
                <w:rFonts w:ascii="Times New Roman"/>
                <w:sz w:val="24"/>
              </w:rPr>
            </w:pPr>
          </w:p>
          <w:p w14:paraId="4CF180FD" w14:textId="77777777" w:rsidR="008617A1" w:rsidRDefault="008617A1" w:rsidP="00170512">
            <w:pPr>
              <w:pStyle w:val="TableParagraph"/>
              <w:ind w:left="0"/>
              <w:rPr>
                <w:rFonts w:ascii="Times New Roman"/>
                <w:sz w:val="24"/>
              </w:rPr>
            </w:pPr>
          </w:p>
          <w:p w14:paraId="67EE4818" w14:textId="77777777" w:rsidR="008617A1" w:rsidRDefault="008617A1" w:rsidP="00170512">
            <w:pPr>
              <w:pStyle w:val="TableParagraph"/>
              <w:ind w:left="0"/>
              <w:rPr>
                <w:rFonts w:ascii="Times New Roman"/>
                <w:sz w:val="24"/>
              </w:rPr>
            </w:pPr>
          </w:p>
          <w:p w14:paraId="3B50A6EC" w14:textId="77777777" w:rsidR="00F87620" w:rsidRDefault="00170512" w:rsidP="008617A1">
            <w:pPr>
              <w:pStyle w:val="TableParagraph"/>
              <w:ind w:left="0"/>
              <w:rPr>
                <w:rFonts w:ascii="Times New Roman"/>
                <w:sz w:val="24"/>
              </w:rPr>
            </w:pPr>
            <w:proofErr w:type="gramStart"/>
            <w:r>
              <w:rPr>
                <w:rFonts w:asciiTheme="minorHAnsi" w:hAnsiTheme="minorHAnsi"/>
                <w:color w:val="00B050"/>
                <w:sz w:val="24"/>
              </w:rPr>
              <w:t>Unfortunately</w:t>
            </w:r>
            <w:proofErr w:type="gramEnd"/>
            <w:r>
              <w:rPr>
                <w:rFonts w:asciiTheme="minorHAnsi" w:hAnsiTheme="minorHAnsi"/>
                <w:color w:val="00B050"/>
                <w:sz w:val="24"/>
              </w:rPr>
              <w:t xml:space="preserve"> we were unable to be allocated the swimming pool for any extra sessions. The current year 4 children </w:t>
            </w:r>
            <w:r w:rsidR="008617A1">
              <w:rPr>
                <w:rFonts w:asciiTheme="minorHAnsi" w:hAnsiTheme="minorHAnsi"/>
                <w:color w:val="00B050"/>
                <w:sz w:val="24"/>
              </w:rPr>
              <w:t xml:space="preserve">have </w:t>
            </w:r>
            <w:r>
              <w:rPr>
                <w:rFonts w:asciiTheme="minorHAnsi" w:hAnsiTheme="minorHAnsi"/>
                <w:color w:val="00B050"/>
                <w:sz w:val="24"/>
              </w:rPr>
              <w:t xml:space="preserve">had their lessons. Next year we will go </w:t>
            </w:r>
            <w:r w:rsidR="008617A1">
              <w:rPr>
                <w:rFonts w:asciiTheme="minorHAnsi" w:hAnsiTheme="minorHAnsi"/>
                <w:color w:val="00B050"/>
                <w:sz w:val="24"/>
              </w:rPr>
              <w:t>continue</w:t>
            </w:r>
            <w:r>
              <w:rPr>
                <w:rFonts w:asciiTheme="minorHAnsi" w:hAnsiTheme="minorHAnsi"/>
                <w:color w:val="00B050"/>
                <w:sz w:val="24"/>
              </w:rPr>
              <w:t xml:space="preserve"> just having year 4 but NE will look into providing extra lessons for those children in year 5. </w:t>
            </w:r>
          </w:p>
        </w:tc>
        <w:tc>
          <w:tcPr>
            <w:tcW w:w="3134" w:type="dxa"/>
          </w:tcPr>
          <w:p w14:paraId="20207C49" w14:textId="77777777" w:rsidR="00F87620" w:rsidRDefault="00F87620" w:rsidP="00170512">
            <w:pPr>
              <w:pStyle w:val="TableParagraph"/>
              <w:rPr>
                <w:rFonts w:asciiTheme="minorHAnsi" w:hAnsiTheme="minorHAnsi"/>
                <w:sz w:val="24"/>
              </w:rPr>
            </w:pPr>
            <w:r w:rsidRPr="001A049F">
              <w:rPr>
                <w:rFonts w:asciiTheme="minorHAnsi" w:hAnsiTheme="minorHAnsi"/>
                <w:sz w:val="24"/>
              </w:rPr>
              <w:lastRenderedPageBreak/>
              <w:t xml:space="preserve">Continue to attend meetings to enable </w:t>
            </w:r>
            <w:r>
              <w:rPr>
                <w:rFonts w:asciiTheme="minorHAnsi" w:hAnsiTheme="minorHAnsi"/>
                <w:sz w:val="24"/>
              </w:rPr>
              <w:t>NE</w:t>
            </w:r>
            <w:r w:rsidRPr="001A049F">
              <w:rPr>
                <w:rFonts w:asciiTheme="minorHAnsi" w:hAnsiTheme="minorHAnsi"/>
                <w:sz w:val="24"/>
              </w:rPr>
              <w:t xml:space="preserve"> to l</w:t>
            </w:r>
            <w:r>
              <w:rPr>
                <w:rFonts w:asciiTheme="minorHAnsi" w:hAnsiTheme="minorHAnsi"/>
                <w:sz w:val="24"/>
              </w:rPr>
              <w:t>iaise</w:t>
            </w:r>
            <w:r w:rsidRPr="001A049F">
              <w:rPr>
                <w:rFonts w:asciiTheme="minorHAnsi" w:hAnsiTheme="minorHAnsi"/>
                <w:sz w:val="24"/>
              </w:rPr>
              <w:t xml:space="preserve"> with the ESSP and other schools</w:t>
            </w:r>
            <w:r>
              <w:rPr>
                <w:rFonts w:asciiTheme="minorHAnsi" w:hAnsiTheme="minorHAnsi"/>
                <w:sz w:val="24"/>
              </w:rPr>
              <w:t xml:space="preserve">. </w:t>
            </w:r>
          </w:p>
          <w:p w14:paraId="194CBA1D" w14:textId="77777777" w:rsidR="00F87620" w:rsidRDefault="00F87620" w:rsidP="00170512">
            <w:pPr>
              <w:pStyle w:val="TableParagraph"/>
              <w:rPr>
                <w:rFonts w:asciiTheme="minorHAnsi" w:hAnsiTheme="minorHAnsi"/>
                <w:sz w:val="24"/>
              </w:rPr>
            </w:pPr>
            <w:r>
              <w:rPr>
                <w:rFonts w:asciiTheme="minorHAnsi" w:hAnsiTheme="minorHAnsi"/>
                <w:sz w:val="24"/>
              </w:rPr>
              <w:t xml:space="preserve">NE to attend the Derbyshire meetings (if available during 2022-2023) so that I am kept up to date with the latest Derbyshire health and safety guidance. </w:t>
            </w:r>
          </w:p>
          <w:p w14:paraId="2F8CA9DA" w14:textId="77777777" w:rsidR="00F87620" w:rsidRPr="001A049F" w:rsidRDefault="00F87620" w:rsidP="00170512">
            <w:pPr>
              <w:pStyle w:val="TableParagraph"/>
              <w:rPr>
                <w:rFonts w:asciiTheme="minorHAnsi" w:hAnsiTheme="minorHAnsi"/>
                <w:sz w:val="24"/>
              </w:rPr>
            </w:pPr>
            <w:r w:rsidRPr="001A049F">
              <w:rPr>
                <w:rFonts w:asciiTheme="minorHAnsi" w:hAnsiTheme="minorHAnsi"/>
                <w:sz w:val="24"/>
              </w:rPr>
              <w:t xml:space="preserve">Continue to attend meetings to enable </w:t>
            </w:r>
            <w:r>
              <w:rPr>
                <w:rFonts w:asciiTheme="minorHAnsi" w:hAnsiTheme="minorHAnsi"/>
                <w:sz w:val="24"/>
              </w:rPr>
              <w:t>NE</w:t>
            </w:r>
            <w:r w:rsidRPr="001A049F">
              <w:rPr>
                <w:rFonts w:asciiTheme="minorHAnsi" w:hAnsiTheme="minorHAnsi"/>
                <w:sz w:val="24"/>
              </w:rPr>
              <w:t xml:space="preserve"> to l</w:t>
            </w:r>
            <w:r>
              <w:rPr>
                <w:rFonts w:asciiTheme="minorHAnsi" w:hAnsiTheme="minorHAnsi"/>
                <w:sz w:val="24"/>
              </w:rPr>
              <w:t>iaise with the FHT PE lead</w:t>
            </w:r>
            <w:r w:rsidRPr="001A049F">
              <w:rPr>
                <w:rFonts w:asciiTheme="minorHAnsi" w:hAnsiTheme="minorHAnsi"/>
                <w:sz w:val="24"/>
              </w:rPr>
              <w:t xml:space="preserve"> and other</w:t>
            </w:r>
            <w:r>
              <w:rPr>
                <w:rFonts w:asciiTheme="minorHAnsi" w:hAnsiTheme="minorHAnsi"/>
                <w:sz w:val="24"/>
              </w:rPr>
              <w:t xml:space="preserve"> FHT</w:t>
            </w:r>
            <w:r w:rsidRPr="001A049F">
              <w:rPr>
                <w:rFonts w:asciiTheme="minorHAnsi" w:hAnsiTheme="minorHAnsi"/>
                <w:sz w:val="24"/>
              </w:rPr>
              <w:t xml:space="preserve"> schools</w:t>
            </w:r>
            <w:r>
              <w:rPr>
                <w:rFonts w:asciiTheme="minorHAnsi" w:hAnsiTheme="minorHAnsi"/>
                <w:sz w:val="24"/>
              </w:rPr>
              <w:t xml:space="preserve">. </w:t>
            </w:r>
          </w:p>
          <w:p w14:paraId="425CD654" w14:textId="77777777" w:rsidR="00F87620" w:rsidRPr="00F87620" w:rsidRDefault="00F87620" w:rsidP="00F87620">
            <w:pPr>
              <w:pStyle w:val="TableParagraph"/>
              <w:rPr>
                <w:rFonts w:asciiTheme="minorHAnsi" w:hAnsiTheme="minorHAnsi"/>
                <w:sz w:val="24"/>
              </w:rPr>
            </w:pPr>
            <w:r w:rsidRPr="001A049F">
              <w:rPr>
                <w:rFonts w:asciiTheme="minorHAnsi" w:hAnsiTheme="minorHAnsi"/>
                <w:sz w:val="24"/>
              </w:rPr>
              <w:t>Look into a</w:t>
            </w:r>
            <w:r>
              <w:rPr>
                <w:rFonts w:asciiTheme="minorHAnsi" w:hAnsiTheme="minorHAnsi"/>
                <w:sz w:val="24"/>
              </w:rPr>
              <w:t>dvertising for a PE Governor.</w:t>
            </w:r>
          </w:p>
          <w:p w14:paraId="7E972EF3" w14:textId="77777777" w:rsidR="00F87620" w:rsidRDefault="00F87620" w:rsidP="00170512">
            <w:pPr>
              <w:pStyle w:val="TableParagraph"/>
              <w:ind w:left="0"/>
              <w:rPr>
                <w:rFonts w:ascii="Times New Roman"/>
                <w:sz w:val="24"/>
              </w:rPr>
            </w:pPr>
          </w:p>
          <w:p w14:paraId="08F129B3" w14:textId="77777777" w:rsidR="008617A1" w:rsidRDefault="008617A1" w:rsidP="00170512">
            <w:pPr>
              <w:pStyle w:val="TableParagraph"/>
              <w:ind w:left="0"/>
              <w:rPr>
                <w:rFonts w:ascii="Times New Roman"/>
                <w:sz w:val="24"/>
              </w:rPr>
            </w:pPr>
          </w:p>
          <w:p w14:paraId="26D9709A" w14:textId="77777777" w:rsidR="008617A1" w:rsidRDefault="008617A1" w:rsidP="00170512">
            <w:pPr>
              <w:pStyle w:val="TableParagraph"/>
              <w:ind w:left="0"/>
              <w:rPr>
                <w:rFonts w:ascii="Times New Roman"/>
                <w:sz w:val="24"/>
              </w:rPr>
            </w:pPr>
          </w:p>
          <w:p w14:paraId="7EC17CBD" w14:textId="77777777" w:rsidR="00F87620" w:rsidRDefault="00F87620" w:rsidP="00170512">
            <w:pPr>
              <w:pStyle w:val="TableParagraph"/>
              <w:ind w:left="0"/>
              <w:rPr>
                <w:rFonts w:asciiTheme="minorHAnsi" w:hAnsiTheme="minorHAnsi"/>
                <w:sz w:val="24"/>
              </w:rPr>
            </w:pPr>
            <w:r>
              <w:rPr>
                <w:rFonts w:asciiTheme="minorHAnsi" w:hAnsiTheme="minorHAnsi"/>
                <w:sz w:val="24"/>
              </w:rPr>
              <w:t xml:space="preserve">Maintain 2 hours of timetabled PE for each year group. </w:t>
            </w:r>
          </w:p>
          <w:p w14:paraId="5FDB52B9" w14:textId="77777777" w:rsidR="00F87620" w:rsidRDefault="00F87620" w:rsidP="00170512">
            <w:pPr>
              <w:pStyle w:val="TableParagraph"/>
              <w:ind w:left="0"/>
              <w:rPr>
                <w:rFonts w:asciiTheme="minorHAnsi" w:hAnsiTheme="minorHAnsi"/>
                <w:sz w:val="24"/>
              </w:rPr>
            </w:pPr>
            <w:r>
              <w:rPr>
                <w:rFonts w:asciiTheme="minorHAnsi" w:hAnsiTheme="minorHAnsi"/>
                <w:sz w:val="24"/>
              </w:rPr>
              <w:t xml:space="preserve">Timetable each class to receive 1 hour a week of team </w:t>
            </w:r>
            <w:r w:rsidR="00170512">
              <w:rPr>
                <w:rFonts w:asciiTheme="minorHAnsi" w:hAnsiTheme="minorHAnsi"/>
                <w:sz w:val="24"/>
              </w:rPr>
              <w:t xml:space="preserve">teaching with FGC sports coach again. </w:t>
            </w:r>
          </w:p>
          <w:p w14:paraId="7C016AFB" w14:textId="77777777" w:rsidR="00170512" w:rsidRDefault="00170512" w:rsidP="00170512">
            <w:pPr>
              <w:pStyle w:val="TableParagraph"/>
              <w:ind w:left="0"/>
              <w:rPr>
                <w:rFonts w:asciiTheme="minorHAnsi" w:hAnsiTheme="minorHAnsi"/>
                <w:sz w:val="24"/>
              </w:rPr>
            </w:pPr>
          </w:p>
          <w:p w14:paraId="5D720EFA" w14:textId="77777777" w:rsidR="00F87620" w:rsidRDefault="00F87620" w:rsidP="00170512">
            <w:pPr>
              <w:pStyle w:val="TableParagraph"/>
              <w:ind w:left="0"/>
              <w:rPr>
                <w:rFonts w:asciiTheme="minorHAnsi" w:hAnsiTheme="minorHAnsi"/>
                <w:sz w:val="24"/>
              </w:rPr>
            </w:pPr>
            <w:r>
              <w:rPr>
                <w:rFonts w:asciiTheme="minorHAnsi" w:hAnsiTheme="minorHAnsi"/>
                <w:sz w:val="24"/>
              </w:rPr>
              <w:t xml:space="preserve">Continue to share information on social media. </w:t>
            </w:r>
          </w:p>
          <w:p w14:paraId="7BB566F5" w14:textId="77777777" w:rsidR="00F87620" w:rsidRDefault="00F87620" w:rsidP="00170512">
            <w:pPr>
              <w:pStyle w:val="TableParagraph"/>
              <w:ind w:left="0"/>
              <w:rPr>
                <w:rFonts w:asciiTheme="minorHAnsi" w:hAnsiTheme="minorHAnsi"/>
                <w:sz w:val="24"/>
              </w:rPr>
            </w:pPr>
          </w:p>
          <w:p w14:paraId="793BB28C" w14:textId="77777777" w:rsidR="00F87620" w:rsidRDefault="00F87620" w:rsidP="00170512">
            <w:pPr>
              <w:pStyle w:val="TableParagraph"/>
              <w:ind w:left="0"/>
              <w:rPr>
                <w:rFonts w:asciiTheme="minorHAnsi" w:hAnsiTheme="minorHAnsi"/>
                <w:sz w:val="24"/>
              </w:rPr>
            </w:pPr>
          </w:p>
          <w:p w14:paraId="023D9448" w14:textId="77777777" w:rsidR="00F87620" w:rsidRDefault="00F87620" w:rsidP="00170512">
            <w:pPr>
              <w:pStyle w:val="TableParagraph"/>
              <w:ind w:left="0"/>
              <w:rPr>
                <w:rFonts w:asciiTheme="minorHAnsi" w:hAnsiTheme="minorHAnsi"/>
                <w:sz w:val="24"/>
              </w:rPr>
            </w:pPr>
            <w:r>
              <w:rPr>
                <w:rFonts w:asciiTheme="minorHAnsi" w:hAnsiTheme="minorHAnsi"/>
                <w:sz w:val="24"/>
              </w:rPr>
              <w:t>NE to continue to update the PE inf</w:t>
            </w:r>
            <w:r w:rsidR="00170512">
              <w:rPr>
                <w:rFonts w:asciiTheme="minorHAnsi" w:hAnsiTheme="minorHAnsi"/>
                <w:sz w:val="24"/>
              </w:rPr>
              <w:t xml:space="preserve">ormation on the school website and Dojo. </w:t>
            </w:r>
          </w:p>
          <w:p w14:paraId="0F6E4588" w14:textId="77777777" w:rsidR="00F87620" w:rsidRDefault="00F87620" w:rsidP="00170512">
            <w:pPr>
              <w:pStyle w:val="TableParagraph"/>
              <w:ind w:left="0"/>
              <w:rPr>
                <w:rFonts w:asciiTheme="minorHAnsi" w:hAnsiTheme="minorHAnsi"/>
                <w:sz w:val="24"/>
              </w:rPr>
            </w:pPr>
          </w:p>
          <w:p w14:paraId="146E2ECE" w14:textId="77777777" w:rsidR="00F87620" w:rsidRDefault="00F87620" w:rsidP="00170512">
            <w:pPr>
              <w:pStyle w:val="TableParagraph"/>
              <w:ind w:left="0"/>
              <w:rPr>
                <w:rFonts w:asciiTheme="minorHAnsi" w:hAnsiTheme="minorHAnsi"/>
                <w:sz w:val="24"/>
              </w:rPr>
            </w:pPr>
          </w:p>
          <w:p w14:paraId="62064863" w14:textId="77777777" w:rsidR="00170512" w:rsidRDefault="00170512" w:rsidP="00170512">
            <w:pPr>
              <w:pStyle w:val="TableParagraph"/>
              <w:ind w:left="0"/>
              <w:rPr>
                <w:rFonts w:asciiTheme="minorHAnsi" w:hAnsiTheme="minorHAnsi"/>
                <w:sz w:val="24"/>
              </w:rPr>
            </w:pPr>
          </w:p>
          <w:p w14:paraId="2613D69B" w14:textId="77777777" w:rsidR="00170512" w:rsidRDefault="00170512" w:rsidP="00170512">
            <w:pPr>
              <w:pStyle w:val="TableParagraph"/>
              <w:ind w:left="0"/>
              <w:rPr>
                <w:rFonts w:asciiTheme="minorHAnsi" w:hAnsiTheme="minorHAnsi"/>
                <w:sz w:val="24"/>
              </w:rPr>
            </w:pPr>
          </w:p>
          <w:p w14:paraId="621CCD93" w14:textId="77777777" w:rsidR="00F87620" w:rsidRDefault="008617A1" w:rsidP="00170512">
            <w:pPr>
              <w:pStyle w:val="TableParagraph"/>
              <w:ind w:left="0"/>
              <w:rPr>
                <w:rFonts w:asciiTheme="minorHAnsi" w:hAnsiTheme="minorHAnsi"/>
                <w:sz w:val="24"/>
              </w:rPr>
            </w:pPr>
            <w:r>
              <w:rPr>
                <w:rFonts w:asciiTheme="minorHAnsi" w:hAnsiTheme="minorHAnsi"/>
                <w:sz w:val="24"/>
              </w:rPr>
              <w:t>Introduce during 2023-2024</w:t>
            </w:r>
            <w:r w:rsidR="00F87620">
              <w:rPr>
                <w:rFonts w:asciiTheme="minorHAnsi" w:hAnsiTheme="minorHAnsi"/>
                <w:sz w:val="24"/>
              </w:rPr>
              <w:t xml:space="preserve"> – </w:t>
            </w:r>
            <w:r w:rsidR="00F87620">
              <w:rPr>
                <w:rFonts w:asciiTheme="minorHAnsi" w:hAnsiTheme="minorHAnsi"/>
                <w:sz w:val="24"/>
              </w:rPr>
              <w:lastRenderedPageBreak/>
              <w:t xml:space="preserve">either </w:t>
            </w:r>
            <w:r w:rsidR="00170512">
              <w:rPr>
                <w:rFonts w:asciiTheme="minorHAnsi" w:hAnsiTheme="minorHAnsi"/>
                <w:sz w:val="24"/>
              </w:rPr>
              <w:t xml:space="preserve">during whole school assemblies </w:t>
            </w:r>
            <w:r w:rsidR="00F87620">
              <w:rPr>
                <w:rFonts w:asciiTheme="minorHAnsi" w:hAnsiTheme="minorHAnsi"/>
                <w:sz w:val="24"/>
              </w:rPr>
              <w:t xml:space="preserve">or within classes. </w:t>
            </w:r>
          </w:p>
          <w:p w14:paraId="0607755F" w14:textId="77777777" w:rsidR="00F87620" w:rsidRDefault="00F87620" w:rsidP="00170512">
            <w:pPr>
              <w:pStyle w:val="TableParagraph"/>
              <w:ind w:left="0"/>
              <w:rPr>
                <w:rFonts w:asciiTheme="minorHAnsi" w:hAnsiTheme="minorHAnsi"/>
                <w:sz w:val="24"/>
              </w:rPr>
            </w:pPr>
          </w:p>
          <w:p w14:paraId="672E5F61" w14:textId="77777777" w:rsidR="00F87620" w:rsidRDefault="00F87620" w:rsidP="00170512">
            <w:pPr>
              <w:pStyle w:val="TableParagraph"/>
              <w:ind w:left="0"/>
              <w:rPr>
                <w:rFonts w:asciiTheme="minorHAnsi" w:hAnsiTheme="minorHAnsi"/>
                <w:sz w:val="24"/>
              </w:rPr>
            </w:pPr>
          </w:p>
          <w:p w14:paraId="790DE9F8" w14:textId="77777777" w:rsidR="00F87620" w:rsidRDefault="00F87620" w:rsidP="00170512">
            <w:pPr>
              <w:pStyle w:val="TableParagraph"/>
              <w:ind w:left="0"/>
              <w:rPr>
                <w:rFonts w:asciiTheme="minorHAnsi" w:hAnsiTheme="minorHAnsi"/>
                <w:sz w:val="24"/>
              </w:rPr>
            </w:pPr>
            <w:r>
              <w:rPr>
                <w:rFonts w:asciiTheme="minorHAnsi" w:hAnsiTheme="minorHAnsi"/>
                <w:sz w:val="24"/>
              </w:rPr>
              <w:t>NE to gather evidence throughout the year to apply for the Gold Award during summer</w:t>
            </w:r>
            <w:r w:rsidR="008617A1">
              <w:rPr>
                <w:rFonts w:asciiTheme="minorHAnsi" w:hAnsiTheme="minorHAnsi"/>
                <w:sz w:val="24"/>
              </w:rPr>
              <w:t xml:space="preserve"> 2023</w:t>
            </w:r>
            <w:r>
              <w:rPr>
                <w:rFonts w:asciiTheme="minorHAnsi" w:hAnsiTheme="minorHAnsi"/>
                <w:sz w:val="24"/>
              </w:rPr>
              <w:t xml:space="preserve">. </w:t>
            </w:r>
          </w:p>
          <w:p w14:paraId="25D5D837" w14:textId="77777777" w:rsidR="00F87620" w:rsidRDefault="00F87620" w:rsidP="00170512">
            <w:pPr>
              <w:pStyle w:val="TableParagraph"/>
              <w:ind w:left="0"/>
              <w:rPr>
                <w:rFonts w:asciiTheme="minorHAnsi" w:hAnsiTheme="minorHAnsi"/>
                <w:sz w:val="24"/>
              </w:rPr>
            </w:pPr>
          </w:p>
          <w:p w14:paraId="17D4790B" w14:textId="77777777" w:rsidR="00F87620" w:rsidRDefault="00F87620" w:rsidP="00170512">
            <w:pPr>
              <w:pStyle w:val="TableParagraph"/>
              <w:ind w:left="0"/>
              <w:rPr>
                <w:rFonts w:asciiTheme="minorHAnsi" w:hAnsiTheme="minorHAnsi"/>
                <w:sz w:val="24"/>
              </w:rPr>
            </w:pPr>
          </w:p>
          <w:p w14:paraId="4D346447" w14:textId="77777777" w:rsidR="00F87620" w:rsidRDefault="00F87620" w:rsidP="00170512">
            <w:pPr>
              <w:pStyle w:val="TableParagraph"/>
              <w:ind w:left="0"/>
              <w:rPr>
                <w:rFonts w:asciiTheme="minorHAnsi" w:hAnsiTheme="minorHAnsi"/>
                <w:sz w:val="24"/>
              </w:rPr>
            </w:pPr>
          </w:p>
          <w:p w14:paraId="6DF7C3FE" w14:textId="77777777" w:rsidR="00F87620" w:rsidRDefault="00F87620" w:rsidP="00170512">
            <w:pPr>
              <w:pStyle w:val="TableParagraph"/>
              <w:ind w:left="0"/>
              <w:rPr>
                <w:rFonts w:asciiTheme="minorHAnsi" w:hAnsiTheme="minorHAnsi"/>
                <w:sz w:val="24"/>
              </w:rPr>
            </w:pPr>
          </w:p>
          <w:p w14:paraId="5526DD0F" w14:textId="77777777" w:rsidR="00F87620" w:rsidRDefault="00F87620" w:rsidP="00170512">
            <w:pPr>
              <w:pStyle w:val="TableParagraph"/>
              <w:ind w:left="0"/>
              <w:rPr>
                <w:rFonts w:asciiTheme="minorHAnsi" w:hAnsiTheme="minorHAnsi"/>
                <w:sz w:val="24"/>
              </w:rPr>
            </w:pPr>
            <w:r>
              <w:rPr>
                <w:rFonts w:asciiTheme="minorHAnsi" w:hAnsiTheme="minorHAnsi"/>
                <w:sz w:val="24"/>
              </w:rPr>
              <w:t>NE to share information with staff regarding this. NE to create a display or our leaders somewhere within school.</w:t>
            </w:r>
          </w:p>
          <w:p w14:paraId="4EFB76F8" w14:textId="77777777" w:rsidR="00F87620" w:rsidRDefault="00F87620" w:rsidP="00170512">
            <w:pPr>
              <w:pStyle w:val="TableParagraph"/>
              <w:ind w:left="0"/>
              <w:rPr>
                <w:rFonts w:asciiTheme="minorHAnsi" w:hAnsiTheme="minorHAnsi"/>
                <w:sz w:val="24"/>
              </w:rPr>
            </w:pPr>
          </w:p>
          <w:p w14:paraId="200FDEDD" w14:textId="77777777" w:rsidR="00F87620" w:rsidRDefault="00F87620" w:rsidP="00170512">
            <w:pPr>
              <w:pStyle w:val="TableParagraph"/>
              <w:ind w:left="0"/>
              <w:rPr>
                <w:rFonts w:asciiTheme="minorHAnsi" w:hAnsiTheme="minorHAnsi"/>
                <w:sz w:val="24"/>
              </w:rPr>
            </w:pPr>
          </w:p>
          <w:p w14:paraId="1BE584CD" w14:textId="77777777" w:rsidR="00F87620" w:rsidRDefault="00F87620" w:rsidP="00170512">
            <w:pPr>
              <w:pStyle w:val="TableParagraph"/>
              <w:ind w:left="0"/>
              <w:rPr>
                <w:rFonts w:asciiTheme="minorHAnsi" w:hAnsiTheme="minorHAnsi"/>
                <w:sz w:val="24"/>
              </w:rPr>
            </w:pPr>
          </w:p>
          <w:p w14:paraId="4F246F02" w14:textId="77777777" w:rsidR="00F87620" w:rsidRDefault="00F87620" w:rsidP="00170512">
            <w:pPr>
              <w:pStyle w:val="TableParagraph"/>
              <w:ind w:left="0"/>
              <w:rPr>
                <w:rFonts w:asciiTheme="minorHAnsi" w:hAnsiTheme="minorHAnsi"/>
                <w:sz w:val="24"/>
              </w:rPr>
            </w:pPr>
          </w:p>
          <w:p w14:paraId="43C384F4" w14:textId="77777777" w:rsidR="00F87620" w:rsidRDefault="00F87620" w:rsidP="00170512">
            <w:pPr>
              <w:pStyle w:val="TableParagraph"/>
              <w:ind w:left="0"/>
              <w:rPr>
                <w:rFonts w:asciiTheme="minorHAnsi" w:hAnsiTheme="minorHAnsi"/>
                <w:sz w:val="24"/>
              </w:rPr>
            </w:pPr>
          </w:p>
          <w:p w14:paraId="3ED06DB1" w14:textId="77777777" w:rsidR="00F87620" w:rsidRPr="00D61B7A" w:rsidRDefault="00F87620" w:rsidP="00170512">
            <w:pPr>
              <w:pStyle w:val="TableParagraph"/>
              <w:ind w:left="0"/>
              <w:rPr>
                <w:rFonts w:asciiTheme="minorHAnsi" w:hAnsiTheme="minorHAnsi"/>
                <w:sz w:val="24"/>
              </w:rPr>
            </w:pPr>
            <w:r>
              <w:rPr>
                <w:rFonts w:asciiTheme="minorHAnsi" w:hAnsiTheme="minorHAnsi"/>
                <w:sz w:val="24"/>
              </w:rPr>
              <w:t xml:space="preserve">NE to book the swimming lessons and bus for Year </w:t>
            </w:r>
            <w:r w:rsidR="00170512">
              <w:rPr>
                <w:rFonts w:asciiTheme="minorHAnsi" w:hAnsiTheme="minorHAnsi"/>
                <w:sz w:val="24"/>
              </w:rPr>
              <w:t>4</w:t>
            </w:r>
            <w:r w:rsidR="008617A1">
              <w:rPr>
                <w:rFonts w:asciiTheme="minorHAnsi" w:hAnsiTheme="minorHAnsi"/>
                <w:sz w:val="24"/>
              </w:rPr>
              <w:t xml:space="preserve"> (until July 2023</w:t>
            </w:r>
            <w:r>
              <w:rPr>
                <w:rFonts w:asciiTheme="minorHAnsi" w:hAnsiTheme="minorHAnsi"/>
                <w:sz w:val="24"/>
              </w:rPr>
              <w:t xml:space="preserve">). Extra sessions will be booked </w:t>
            </w:r>
            <w:r w:rsidR="00170512">
              <w:rPr>
                <w:rFonts w:asciiTheme="minorHAnsi" w:hAnsiTheme="minorHAnsi"/>
                <w:sz w:val="24"/>
              </w:rPr>
              <w:t xml:space="preserve">for the new year 5 </w:t>
            </w:r>
            <w:r>
              <w:rPr>
                <w:rFonts w:asciiTheme="minorHAnsi" w:hAnsiTheme="minorHAnsi"/>
                <w:sz w:val="24"/>
              </w:rPr>
              <w:t xml:space="preserve">once the children have been assessed. </w:t>
            </w:r>
          </w:p>
        </w:tc>
      </w:tr>
    </w:tbl>
    <w:p w14:paraId="53CA8240" w14:textId="77777777" w:rsidR="00C658FB" w:rsidRDefault="00C658FB">
      <w:pPr>
        <w:rPr>
          <w:rFonts w:ascii="Times New Roman"/>
          <w:sz w:val="24"/>
        </w:rPr>
        <w:sectPr w:rsidR="00C658FB">
          <w:pgSz w:w="16840" w:h="11910" w:orient="landscape"/>
          <w:pgMar w:top="420" w:right="22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14:paraId="6556CEE2" w14:textId="77777777">
        <w:trPr>
          <w:trHeight w:val="383"/>
        </w:trPr>
        <w:tc>
          <w:tcPr>
            <w:tcW w:w="12302" w:type="dxa"/>
            <w:gridSpan w:val="4"/>
            <w:vMerge w:val="restart"/>
          </w:tcPr>
          <w:p w14:paraId="1AF3C52B" w14:textId="77777777" w:rsidR="00C658FB" w:rsidRDefault="00D131A0">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4"/>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4"/>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4"/>
                <w:sz w:val="24"/>
              </w:rPr>
              <w:t xml:space="preserve"> </w:t>
            </w:r>
            <w:r>
              <w:rPr>
                <w:color w:val="00B9F2"/>
                <w:sz w:val="24"/>
              </w:rPr>
              <w:t>and</w:t>
            </w:r>
            <w:r>
              <w:rPr>
                <w:color w:val="00B9F2"/>
                <w:spacing w:val="-5"/>
                <w:sz w:val="24"/>
              </w:rPr>
              <w:t xml:space="preserve"> </w:t>
            </w:r>
            <w:r>
              <w:rPr>
                <w:color w:val="00B9F2"/>
                <w:sz w:val="24"/>
              </w:rPr>
              <w:t>skills</w:t>
            </w:r>
            <w:r>
              <w:rPr>
                <w:color w:val="00B9F2"/>
                <w:spacing w:val="-4"/>
                <w:sz w:val="24"/>
              </w:rPr>
              <w:t xml:space="preserve"> </w:t>
            </w:r>
            <w:r>
              <w:rPr>
                <w:color w:val="00B9F2"/>
                <w:sz w:val="24"/>
              </w:rPr>
              <w:t>of</w:t>
            </w:r>
            <w:r>
              <w:rPr>
                <w:color w:val="00B9F2"/>
                <w:spacing w:val="-5"/>
                <w:sz w:val="24"/>
              </w:rPr>
              <w:t xml:space="preserve"> </w:t>
            </w:r>
            <w:r>
              <w:rPr>
                <w:color w:val="00B9F2"/>
                <w:sz w:val="24"/>
              </w:rPr>
              <w:t>all</w:t>
            </w:r>
            <w:r>
              <w:rPr>
                <w:color w:val="00B9F2"/>
                <w:spacing w:val="-5"/>
                <w:sz w:val="24"/>
              </w:rPr>
              <w:t xml:space="preserve"> </w:t>
            </w:r>
            <w:r>
              <w:rPr>
                <w:color w:val="00B9F2"/>
                <w:sz w:val="24"/>
              </w:rPr>
              <w:t>staff</w:t>
            </w:r>
            <w:r>
              <w:rPr>
                <w:color w:val="00B9F2"/>
                <w:spacing w:val="-5"/>
                <w:sz w:val="24"/>
              </w:rPr>
              <w:t xml:space="preserve"> </w:t>
            </w:r>
            <w:r>
              <w:rPr>
                <w:color w:val="00B9F2"/>
                <w:sz w:val="24"/>
              </w:rPr>
              <w:t>in</w:t>
            </w:r>
            <w:r>
              <w:rPr>
                <w:color w:val="00B9F2"/>
                <w:spacing w:val="-5"/>
                <w:sz w:val="24"/>
              </w:rPr>
              <w:t xml:space="preserve"> </w:t>
            </w:r>
            <w:r>
              <w:rPr>
                <w:color w:val="00B9F2"/>
                <w:sz w:val="24"/>
              </w:rPr>
              <w:t>teaching</w:t>
            </w:r>
            <w:r>
              <w:rPr>
                <w:color w:val="00B9F2"/>
                <w:spacing w:val="-4"/>
                <w:sz w:val="24"/>
              </w:rPr>
              <w:t xml:space="preserve"> </w:t>
            </w:r>
            <w:r>
              <w:rPr>
                <w:color w:val="00B9F2"/>
                <w:sz w:val="24"/>
              </w:rPr>
              <w:t>PE</w:t>
            </w:r>
            <w:r>
              <w:rPr>
                <w:color w:val="00B9F2"/>
                <w:spacing w:val="-4"/>
                <w:sz w:val="24"/>
              </w:rPr>
              <w:t xml:space="preserve"> </w:t>
            </w:r>
            <w:r>
              <w:rPr>
                <w:color w:val="00B9F2"/>
                <w:sz w:val="24"/>
              </w:rPr>
              <w:t>and</w:t>
            </w:r>
            <w:r>
              <w:rPr>
                <w:color w:val="00B9F2"/>
                <w:spacing w:val="-5"/>
                <w:sz w:val="24"/>
              </w:rPr>
              <w:t xml:space="preserve"> </w:t>
            </w:r>
            <w:r>
              <w:rPr>
                <w:color w:val="00B9F2"/>
                <w:sz w:val="24"/>
              </w:rPr>
              <w:t>sport</w:t>
            </w:r>
          </w:p>
        </w:tc>
        <w:tc>
          <w:tcPr>
            <w:tcW w:w="3076" w:type="dxa"/>
          </w:tcPr>
          <w:p w14:paraId="14DFB606"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4E3B30BD" w14:textId="77777777">
        <w:trPr>
          <w:trHeight w:val="291"/>
        </w:trPr>
        <w:tc>
          <w:tcPr>
            <w:tcW w:w="12302" w:type="dxa"/>
            <w:gridSpan w:val="4"/>
            <w:vMerge/>
            <w:tcBorders>
              <w:top w:val="nil"/>
            </w:tcBorders>
          </w:tcPr>
          <w:p w14:paraId="4E4B919D" w14:textId="77777777" w:rsidR="00C658FB" w:rsidRDefault="00C658FB">
            <w:pPr>
              <w:rPr>
                <w:sz w:val="2"/>
                <w:szCs w:val="2"/>
              </w:rPr>
            </w:pPr>
          </w:p>
        </w:tc>
        <w:tc>
          <w:tcPr>
            <w:tcW w:w="3076" w:type="dxa"/>
          </w:tcPr>
          <w:p w14:paraId="441E01E3" w14:textId="77777777" w:rsidR="00C658FB" w:rsidRDefault="00D131A0">
            <w:pPr>
              <w:pStyle w:val="TableParagraph"/>
              <w:spacing w:before="23"/>
              <w:ind w:left="35"/>
              <w:rPr>
                <w:sz w:val="19"/>
              </w:rPr>
            </w:pPr>
            <w:r>
              <w:rPr>
                <w:sz w:val="19"/>
              </w:rPr>
              <w:t>%</w:t>
            </w:r>
          </w:p>
        </w:tc>
      </w:tr>
      <w:tr w:rsidR="00C658FB" w14:paraId="06704A69" w14:textId="77777777">
        <w:trPr>
          <w:trHeight w:val="405"/>
        </w:trPr>
        <w:tc>
          <w:tcPr>
            <w:tcW w:w="3758" w:type="dxa"/>
          </w:tcPr>
          <w:p w14:paraId="4FC9A33E" w14:textId="77777777" w:rsidR="00C658FB" w:rsidRDefault="00D131A0">
            <w:pPr>
              <w:pStyle w:val="TableParagraph"/>
              <w:spacing w:before="16"/>
              <w:ind w:left="1554" w:right="1534"/>
              <w:jc w:val="center"/>
              <w:rPr>
                <w:b/>
                <w:sz w:val="24"/>
              </w:rPr>
            </w:pPr>
            <w:r>
              <w:rPr>
                <w:b/>
                <w:color w:val="231F20"/>
                <w:sz w:val="24"/>
              </w:rPr>
              <w:lastRenderedPageBreak/>
              <w:t>Intent</w:t>
            </w:r>
          </w:p>
        </w:tc>
        <w:tc>
          <w:tcPr>
            <w:tcW w:w="5121" w:type="dxa"/>
            <w:gridSpan w:val="2"/>
          </w:tcPr>
          <w:p w14:paraId="05886089"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5BEC2788"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0DB57C5A" w14:textId="77777777" w:rsidR="00C658FB" w:rsidRDefault="00C658FB">
            <w:pPr>
              <w:pStyle w:val="TableParagraph"/>
              <w:ind w:left="0"/>
              <w:rPr>
                <w:rFonts w:ascii="Times New Roman"/>
                <w:sz w:val="24"/>
              </w:rPr>
            </w:pPr>
          </w:p>
        </w:tc>
      </w:tr>
      <w:tr w:rsidR="00C658FB" w14:paraId="29EF45E4" w14:textId="77777777">
        <w:trPr>
          <w:trHeight w:val="334"/>
        </w:trPr>
        <w:tc>
          <w:tcPr>
            <w:tcW w:w="3758" w:type="dxa"/>
            <w:tcBorders>
              <w:bottom w:val="nil"/>
            </w:tcBorders>
          </w:tcPr>
          <w:p w14:paraId="1CE35D16"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5976DEA5"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40484EFC"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310AFABB"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0D41A1F7"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72FD91FB" w14:textId="77777777">
        <w:trPr>
          <w:trHeight w:val="288"/>
        </w:trPr>
        <w:tc>
          <w:tcPr>
            <w:tcW w:w="3758" w:type="dxa"/>
            <w:tcBorders>
              <w:top w:val="nil"/>
              <w:bottom w:val="nil"/>
            </w:tcBorders>
          </w:tcPr>
          <w:p w14:paraId="5B590867"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01A449B0"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16AB987E"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5005CC0D"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0971EF7F"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474D23E6" w14:textId="77777777">
        <w:trPr>
          <w:trHeight w:val="287"/>
        </w:trPr>
        <w:tc>
          <w:tcPr>
            <w:tcW w:w="3758" w:type="dxa"/>
            <w:tcBorders>
              <w:top w:val="nil"/>
              <w:bottom w:val="nil"/>
            </w:tcBorders>
          </w:tcPr>
          <w:p w14:paraId="04D648E4"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2BB70C4D"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285FA5AA" w14:textId="77777777" w:rsidR="00C658FB" w:rsidRDefault="00C658FB">
            <w:pPr>
              <w:pStyle w:val="TableParagraph"/>
              <w:ind w:left="0"/>
              <w:rPr>
                <w:rFonts w:ascii="Times New Roman"/>
                <w:sz w:val="20"/>
              </w:rPr>
            </w:pPr>
          </w:p>
        </w:tc>
        <w:tc>
          <w:tcPr>
            <w:tcW w:w="3423" w:type="dxa"/>
            <w:tcBorders>
              <w:top w:val="nil"/>
              <w:bottom w:val="nil"/>
            </w:tcBorders>
          </w:tcPr>
          <w:p w14:paraId="78632D5E"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0FD05B59" w14:textId="77777777" w:rsidR="00C658FB" w:rsidRDefault="00C658FB">
            <w:pPr>
              <w:pStyle w:val="TableParagraph"/>
              <w:ind w:left="0"/>
              <w:rPr>
                <w:rFonts w:ascii="Times New Roman"/>
                <w:sz w:val="20"/>
              </w:rPr>
            </w:pPr>
          </w:p>
        </w:tc>
      </w:tr>
      <w:tr w:rsidR="00C658FB" w14:paraId="49590B86" w14:textId="77777777">
        <w:trPr>
          <w:trHeight w:val="288"/>
        </w:trPr>
        <w:tc>
          <w:tcPr>
            <w:tcW w:w="3758" w:type="dxa"/>
            <w:tcBorders>
              <w:top w:val="nil"/>
              <w:bottom w:val="nil"/>
            </w:tcBorders>
          </w:tcPr>
          <w:p w14:paraId="7566FBBA"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0AD41239" w14:textId="77777777" w:rsidR="00C658FB" w:rsidRDefault="00C658FB">
            <w:pPr>
              <w:pStyle w:val="TableParagraph"/>
              <w:ind w:left="0"/>
              <w:rPr>
                <w:rFonts w:ascii="Times New Roman"/>
                <w:sz w:val="20"/>
              </w:rPr>
            </w:pPr>
          </w:p>
        </w:tc>
        <w:tc>
          <w:tcPr>
            <w:tcW w:w="1663" w:type="dxa"/>
            <w:tcBorders>
              <w:top w:val="nil"/>
              <w:bottom w:val="nil"/>
            </w:tcBorders>
          </w:tcPr>
          <w:p w14:paraId="04CBCDBB" w14:textId="77777777" w:rsidR="00C658FB" w:rsidRDefault="00C658FB">
            <w:pPr>
              <w:pStyle w:val="TableParagraph"/>
              <w:ind w:left="0"/>
              <w:rPr>
                <w:rFonts w:ascii="Times New Roman"/>
                <w:sz w:val="20"/>
              </w:rPr>
            </w:pPr>
          </w:p>
        </w:tc>
        <w:tc>
          <w:tcPr>
            <w:tcW w:w="3423" w:type="dxa"/>
            <w:tcBorders>
              <w:top w:val="nil"/>
              <w:bottom w:val="nil"/>
            </w:tcBorders>
          </w:tcPr>
          <w:p w14:paraId="19A03B2E" w14:textId="77777777" w:rsidR="00C658FB" w:rsidRDefault="00D131A0">
            <w:pPr>
              <w:pStyle w:val="TableParagraph"/>
              <w:spacing w:line="263" w:lineRule="exact"/>
              <w:rPr>
                <w:sz w:val="24"/>
              </w:rPr>
            </w:pPr>
            <w:r>
              <w:rPr>
                <w:color w:val="231F20"/>
                <w:sz w:val="24"/>
              </w:rPr>
              <w:t>changed?:</w:t>
            </w:r>
          </w:p>
        </w:tc>
        <w:tc>
          <w:tcPr>
            <w:tcW w:w="3076" w:type="dxa"/>
            <w:tcBorders>
              <w:top w:val="nil"/>
              <w:bottom w:val="nil"/>
            </w:tcBorders>
          </w:tcPr>
          <w:p w14:paraId="330B08B0" w14:textId="77777777" w:rsidR="00C658FB" w:rsidRDefault="00C658FB">
            <w:pPr>
              <w:pStyle w:val="TableParagraph"/>
              <w:ind w:left="0"/>
              <w:rPr>
                <w:rFonts w:ascii="Times New Roman"/>
                <w:sz w:val="20"/>
              </w:rPr>
            </w:pPr>
          </w:p>
        </w:tc>
      </w:tr>
      <w:tr w:rsidR="00C658FB" w14:paraId="164916E2" w14:textId="77777777">
        <w:trPr>
          <w:trHeight w:val="273"/>
        </w:trPr>
        <w:tc>
          <w:tcPr>
            <w:tcW w:w="3758" w:type="dxa"/>
            <w:tcBorders>
              <w:top w:val="nil"/>
            </w:tcBorders>
          </w:tcPr>
          <w:p w14:paraId="781BE75F"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61882397" w14:textId="77777777" w:rsidR="00C658FB" w:rsidRDefault="00C658FB">
            <w:pPr>
              <w:pStyle w:val="TableParagraph"/>
              <w:ind w:left="0"/>
              <w:rPr>
                <w:rFonts w:ascii="Times New Roman"/>
                <w:sz w:val="20"/>
              </w:rPr>
            </w:pPr>
          </w:p>
        </w:tc>
        <w:tc>
          <w:tcPr>
            <w:tcW w:w="1663" w:type="dxa"/>
            <w:tcBorders>
              <w:top w:val="nil"/>
            </w:tcBorders>
          </w:tcPr>
          <w:p w14:paraId="3ECA5044" w14:textId="77777777" w:rsidR="00C658FB" w:rsidRDefault="00C658FB">
            <w:pPr>
              <w:pStyle w:val="TableParagraph"/>
              <w:ind w:left="0"/>
              <w:rPr>
                <w:rFonts w:ascii="Times New Roman"/>
                <w:sz w:val="20"/>
              </w:rPr>
            </w:pPr>
          </w:p>
        </w:tc>
        <w:tc>
          <w:tcPr>
            <w:tcW w:w="3423" w:type="dxa"/>
            <w:tcBorders>
              <w:top w:val="nil"/>
            </w:tcBorders>
          </w:tcPr>
          <w:p w14:paraId="72761691" w14:textId="77777777" w:rsidR="00C658FB" w:rsidRDefault="00C658FB">
            <w:pPr>
              <w:pStyle w:val="TableParagraph"/>
              <w:ind w:left="0"/>
              <w:rPr>
                <w:rFonts w:ascii="Times New Roman"/>
                <w:sz w:val="20"/>
              </w:rPr>
            </w:pPr>
          </w:p>
        </w:tc>
        <w:tc>
          <w:tcPr>
            <w:tcW w:w="3076" w:type="dxa"/>
            <w:tcBorders>
              <w:top w:val="nil"/>
            </w:tcBorders>
          </w:tcPr>
          <w:p w14:paraId="374CBF06" w14:textId="77777777" w:rsidR="00C658FB" w:rsidRDefault="00C658FB">
            <w:pPr>
              <w:pStyle w:val="TableParagraph"/>
              <w:ind w:left="0"/>
              <w:rPr>
                <w:rFonts w:ascii="Times New Roman"/>
                <w:sz w:val="20"/>
              </w:rPr>
            </w:pPr>
          </w:p>
        </w:tc>
      </w:tr>
      <w:tr w:rsidR="00170512" w14:paraId="25ECD7A2" w14:textId="77777777">
        <w:trPr>
          <w:trHeight w:val="2049"/>
        </w:trPr>
        <w:tc>
          <w:tcPr>
            <w:tcW w:w="3758" w:type="dxa"/>
          </w:tcPr>
          <w:p w14:paraId="0CFF9D71" w14:textId="77777777" w:rsidR="00170512" w:rsidRPr="00B235D1" w:rsidRDefault="00170512" w:rsidP="00170512">
            <w:pPr>
              <w:pStyle w:val="TableParagraph"/>
              <w:numPr>
                <w:ilvl w:val="0"/>
                <w:numId w:val="5"/>
              </w:numPr>
              <w:rPr>
                <w:rFonts w:asciiTheme="minorHAnsi" w:hAnsiTheme="minorHAnsi"/>
                <w:sz w:val="24"/>
              </w:rPr>
            </w:pPr>
            <w:r>
              <w:rPr>
                <w:rFonts w:asciiTheme="minorHAnsi" w:hAnsiTheme="minorHAnsi"/>
                <w:sz w:val="24"/>
              </w:rPr>
              <w:t xml:space="preserve">To provide </w:t>
            </w:r>
            <w:r w:rsidRPr="00EC0E34">
              <w:rPr>
                <w:rFonts w:asciiTheme="minorHAnsi" w:hAnsiTheme="minorHAnsi"/>
                <w:sz w:val="24"/>
              </w:rPr>
              <w:t>CPD opportunities for staff (</w:t>
            </w:r>
            <w:r>
              <w:rPr>
                <w:rFonts w:asciiTheme="minorHAnsi" w:hAnsiTheme="minorHAnsi"/>
                <w:sz w:val="24"/>
              </w:rPr>
              <w:t xml:space="preserve">FGC working with staff 1 hour a week each and also as </w:t>
            </w:r>
            <w:r w:rsidRPr="00EC0E34">
              <w:rPr>
                <w:rFonts w:asciiTheme="minorHAnsi" w:hAnsiTheme="minorHAnsi"/>
                <w:sz w:val="24"/>
              </w:rPr>
              <w:t xml:space="preserve">part of the ESSP package) </w:t>
            </w:r>
          </w:p>
          <w:p w14:paraId="4547BA83" w14:textId="77777777" w:rsidR="00170512" w:rsidRDefault="00170512" w:rsidP="00170512">
            <w:pPr>
              <w:pStyle w:val="TableParagraph"/>
              <w:ind w:left="0"/>
              <w:rPr>
                <w:rFonts w:asciiTheme="minorHAnsi" w:hAnsiTheme="minorHAnsi"/>
                <w:sz w:val="24"/>
              </w:rPr>
            </w:pPr>
          </w:p>
          <w:p w14:paraId="6BCB11D9" w14:textId="77777777" w:rsidR="00170512" w:rsidRDefault="00170512" w:rsidP="00170512">
            <w:pPr>
              <w:pStyle w:val="TableParagraph"/>
              <w:ind w:left="0"/>
              <w:rPr>
                <w:rFonts w:asciiTheme="minorHAnsi" w:hAnsiTheme="minorHAnsi"/>
                <w:sz w:val="24"/>
              </w:rPr>
            </w:pPr>
          </w:p>
          <w:p w14:paraId="68789F00" w14:textId="77777777" w:rsidR="00170512" w:rsidRDefault="00170512" w:rsidP="00170512">
            <w:pPr>
              <w:pStyle w:val="TableParagraph"/>
              <w:ind w:left="0"/>
              <w:rPr>
                <w:rFonts w:asciiTheme="minorHAnsi" w:hAnsiTheme="minorHAnsi"/>
                <w:sz w:val="24"/>
              </w:rPr>
            </w:pPr>
          </w:p>
          <w:p w14:paraId="7678B5DD" w14:textId="77777777" w:rsidR="000F206D" w:rsidRDefault="000F206D" w:rsidP="00170512">
            <w:pPr>
              <w:pStyle w:val="TableParagraph"/>
              <w:ind w:left="0"/>
              <w:rPr>
                <w:rFonts w:asciiTheme="minorHAnsi" w:hAnsiTheme="minorHAnsi"/>
                <w:sz w:val="24"/>
              </w:rPr>
            </w:pPr>
          </w:p>
          <w:p w14:paraId="0FE5CA96" w14:textId="77777777" w:rsidR="000F206D" w:rsidRDefault="000F206D" w:rsidP="00170512">
            <w:pPr>
              <w:pStyle w:val="TableParagraph"/>
              <w:ind w:left="0"/>
              <w:rPr>
                <w:rFonts w:asciiTheme="minorHAnsi" w:hAnsiTheme="minorHAnsi"/>
                <w:sz w:val="24"/>
              </w:rPr>
            </w:pPr>
          </w:p>
          <w:p w14:paraId="7D999429" w14:textId="77777777" w:rsidR="000F206D" w:rsidRDefault="000F206D" w:rsidP="00170512">
            <w:pPr>
              <w:pStyle w:val="TableParagraph"/>
              <w:ind w:left="0"/>
              <w:rPr>
                <w:rFonts w:asciiTheme="minorHAnsi" w:hAnsiTheme="minorHAnsi"/>
                <w:sz w:val="24"/>
              </w:rPr>
            </w:pPr>
          </w:p>
          <w:p w14:paraId="07D5E787" w14:textId="77777777" w:rsidR="000F206D" w:rsidRDefault="000F206D" w:rsidP="00170512">
            <w:pPr>
              <w:pStyle w:val="TableParagraph"/>
              <w:ind w:left="0"/>
              <w:rPr>
                <w:rFonts w:asciiTheme="minorHAnsi" w:hAnsiTheme="minorHAnsi"/>
                <w:sz w:val="24"/>
              </w:rPr>
            </w:pPr>
          </w:p>
          <w:p w14:paraId="341FD89F" w14:textId="77777777" w:rsidR="000F206D" w:rsidRDefault="000F206D" w:rsidP="00170512">
            <w:pPr>
              <w:pStyle w:val="TableParagraph"/>
              <w:ind w:left="0"/>
              <w:rPr>
                <w:rFonts w:asciiTheme="minorHAnsi" w:hAnsiTheme="minorHAnsi"/>
                <w:sz w:val="24"/>
              </w:rPr>
            </w:pPr>
          </w:p>
          <w:p w14:paraId="44C6168A" w14:textId="77777777" w:rsidR="000F206D" w:rsidRDefault="000F206D" w:rsidP="00170512">
            <w:pPr>
              <w:pStyle w:val="TableParagraph"/>
              <w:ind w:left="0"/>
              <w:rPr>
                <w:rFonts w:asciiTheme="minorHAnsi" w:hAnsiTheme="minorHAnsi"/>
                <w:sz w:val="24"/>
              </w:rPr>
            </w:pPr>
          </w:p>
          <w:p w14:paraId="7E5B909C" w14:textId="77777777" w:rsidR="000F206D" w:rsidRDefault="000F206D" w:rsidP="00170512">
            <w:pPr>
              <w:pStyle w:val="TableParagraph"/>
              <w:ind w:left="0"/>
              <w:rPr>
                <w:rFonts w:asciiTheme="minorHAnsi" w:hAnsiTheme="minorHAnsi"/>
                <w:sz w:val="24"/>
              </w:rPr>
            </w:pPr>
          </w:p>
          <w:p w14:paraId="19C7A0C4" w14:textId="77777777" w:rsidR="000F206D" w:rsidRDefault="000F206D" w:rsidP="00170512">
            <w:pPr>
              <w:pStyle w:val="TableParagraph"/>
              <w:ind w:left="0"/>
              <w:rPr>
                <w:rFonts w:asciiTheme="minorHAnsi" w:hAnsiTheme="minorHAnsi"/>
                <w:sz w:val="24"/>
              </w:rPr>
            </w:pPr>
          </w:p>
          <w:p w14:paraId="1A6F4EDB" w14:textId="77777777" w:rsidR="000F206D" w:rsidRDefault="000F206D" w:rsidP="00170512">
            <w:pPr>
              <w:pStyle w:val="TableParagraph"/>
              <w:ind w:left="0"/>
              <w:rPr>
                <w:rFonts w:asciiTheme="minorHAnsi" w:hAnsiTheme="minorHAnsi"/>
                <w:sz w:val="24"/>
              </w:rPr>
            </w:pPr>
          </w:p>
          <w:p w14:paraId="3B30DE42" w14:textId="77777777" w:rsidR="000F206D" w:rsidRDefault="000F206D" w:rsidP="00170512">
            <w:pPr>
              <w:pStyle w:val="TableParagraph"/>
              <w:ind w:left="0"/>
              <w:rPr>
                <w:rFonts w:asciiTheme="minorHAnsi" w:hAnsiTheme="minorHAnsi"/>
                <w:sz w:val="24"/>
              </w:rPr>
            </w:pPr>
          </w:p>
          <w:p w14:paraId="5CCB5461" w14:textId="77777777" w:rsidR="000F206D" w:rsidRDefault="000F206D" w:rsidP="00170512">
            <w:pPr>
              <w:pStyle w:val="TableParagraph"/>
              <w:ind w:left="0"/>
              <w:rPr>
                <w:rFonts w:asciiTheme="minorHAnsi" w:hAnsiTheme="minorHAnsi"/>
                <w:sz w:val="24"/>
              </w:rPr>
            </w:pPr>
          </w:p>
          <w:p w14:paraId="7F70F53C" w14:textId="77777777" w:rsidR="000F206D" w:rsidRDefault="000F206D" w:rsidP="00170512">
            <w:pPr>
              <w:pStyle w:val="TableParagraph"/>
              <w:ind w:left="0"/>
              <w:rPr>
                <w:rFonts w:asciiTheme="minorHAnsi" w:hAnsiTheme="minorHAnsi"/>
                <w:sz w:val="24"/>
              </w:rPr>
            </w:pPr>
          </w:p>
          <w:p w14:paraId="2B7D037F" w14:textId="77777777" w:rsidR="000F206D" w:rsidRDefault="000F206D" w:rsidP="00170512">
            <w:pPr>
              <w:pStyle w:val="TableParagraph"/>
              <w:ind w:left="0"/>
              <w:rPr>
                <w:rFonts w:asciiTheme="minorHAnsi" w:hAnsiTheme="minorHAnsi"/>
                <w:sz w:val="24"/>
              </w:rPr>
            </w:pPr>
          </w:p>
          <w:p w14:paraId="75FBECFC" w14:textId="77777777" w:rsidR="000F206D" w:rsidRDefault="000F206D" w:rsidP="00170512">
            <w:pPr>
              <w:pStyle w:val="TableParagraph"/>
              <w:ind w:left="0"/>
              <w:rPr>
                <w:rFonts w:asciiTheme="minorHAnsi" w:hAnsiTheme="minorHAnsi"/>
                <w:sz w:val="24"/>
              </w:rPr>
            </w:pPr>
          </w:p>
          <w:p w14:paraId="5CBF752F" w14:textId="77777777" w:rsidR="000F206D" w:rsidRDefault="000F206D" w:rsidP="00170512">
            <w:pPr>
              <w:pStyle w:val="TableParagraph"/>
              <w:ind w:left="0"/>
              <w:rPr>
                <w:rFonts w:asciiTheme="minorHAnsi" w:hAnsiTheme="minorHAnsi"/>
                <w:sz w:val="24"/>
              </w:rPr>
            </w:pPr>
          </w:p>
          <w:p w14:paraId="37FF6CCF" w14:textId="77777777" w:rsidR="000F206D" w:rsidRDefault="000F206D" w:rsidP="00170512">
            <w:pPr>
              <w:pStyle w:val="TableParagraph"/>
              <w:ind w:left="0"/>
              <w:rPr>
                <w:rFonts w:asciiTheme="minorHAnsi" w:hAnsiTheme="minorHAnsi"/>
                <w:sz w:val="24"/>
              </w:rPr>
            </w:pPr>
          </w:p>
          <w:p w14:paraId="5CFE07C8" w14:textId="77777777" w:rsidR="000F206D" w:rsidRDefault="000F206D" w:rsidP="00170512">
            <w:pPr>
              <w:pStyle w:val="TableParagraph"/>
              <w:ind w:left="0"/>
              <w:rPr>
                <w:rFonts w:asciiTheme="minorHAnsi" w:hAnsiTheme="minorHAnsi"/>
                <w:sz w:val="24"/>
              </w:rPr>
            </w:pPr>
          </w:p>
          <w:p w14:paraId="187D618B" w14:textId="77777777" w:rsidR="000F206D" w:rsidRPr="00EC0E34" w:rsidRDefault="000F206D" w:rsidP="00170512">
            <w:pPr>
              <w:pStyle w:val="TableParagraph"/>
              <w:ind w:left="0"/>
              <w:rPr>
                <w:rFonts w:asciiTheme="minorHAnsi" w:hAnsiTheme="minorHAnsi"/>
                <w:sz w:val="24"/>
              </w:rPr>
            </w:pPr>
          </w:p>
          <w:p w14:paraId="1D13DBD4" w14:textId="77777777" w:rsidR="00170512" w:rsidRPr="00EC0E34" w:rsidRDefault="00170512" w:rsidP="00170512">
            <w:pPr>
              <w:pStyle w:val="TableParagraph"/>
              <w:numPr>
                <w:ilvl w:val="0"/>
                <w:numId w:val="5"/>
              </w:numPr>
              <w:rPr>
                <w:rFonts w:asciiTheme="minorHAnsi" w:hAnsiTheme="minorHAnsi"/>
                <w:sz w:val="24"/>
              </w:rPr>
            </w:pPr>
            <w:r>
              <w:rPr>
                <w:rFonts w:asciiTheme="minorHAnsi" w:hAnsiTheme="minorHAnsi"/>
                <w:sz w:val="24"/>
              </w:rPr>
              <w:t>To share strategies and expectations</w:t>
            </w:r>
            <w:r w:rsidRPr="00EC0E34">
              <w:rPr>
                <w:rFonts w:asciiTheme="minorHAnsi" w:hAnsiTheme="minorHAnsi"/>
                <w:sz w:val="24"/>
              </w:rPr>
              <w:t xml:space="preserve"> with staff on how to increase opportunities for </w:t>
            </w:r>
            <w:r w:rsidRPr="00EC0E34">
              <w:rPr>
                <w:rFonts w:asciiTheme="minorHAnsi" w:hAnsiTheme="minorHAnsi"/>
                <w:sz w:val="24"/>
              </w:rPr>
              <w:lastRenderedPageBreak/>
              <w:t>children to be more active in PE sessions</w:t>
            </w:r>
          </w:p>
          <w:p w14:paraId="1DE50EB0" w14:textId="77777777" w:rsidR="00170512" w:rsidRDefault="00170512" w:rsidP="00170512">
            <w:pPr>
              <w:pStyle w:val="TableParagraph"/>
              <w:ind w:left="0"/>
              <w:rPr>
                <w:rFonts w:ascii="Times New Roman"/>
                <w:sz w:val="24"/>
              </w:rPr>
            </w:pPr>
          </w:p>
        </w:tc>
        <w:tc>
          <w:tcPr>
            <w:tcW w:w="3458" w:type="dxa"/>
          </w:tcPr>
          <w:p w14:paraId="77713207" w14:textId="77777777" w:rsidR="00170512" w:rsidRDefault="00170512" w:rsidP="00170512">
            <w:pPr>
              <w:pStyle w:val="TableParagraph"/>
              <w:numPr>
                <w:ilvl w:val="0"/>
                <w:numId w:val="5"/>
              </w:numPr>
              <w:rPr>
                <w:rFonts w:asciiTheme="minorHAnsi" w:hAnsiTheme="minorHAnsi"/>
                <w:sz w:val="24"/>
              </w:rPr>
            </w:pPr>
            <w:r>
              <w:rPr>
                <w:rFonts w:asciiTheme="minorHAnsi" w:hAnsiTheme="minorHAnsi"/>
                <w:sz w:val="24"/>
              </w:rPr>
              <w:lastRenderedPageBreak/>
              <w:t>FGC staff to teach and team teach each class 1 hour a week – with the class teachers present.</w:t>
            </w:r>
          </w:p>
          <w:p w14:paraId="4C992A4F" w14:textId="77777777" w:rsidR="00170512" w:rsidRDefault="00170512" w:rsidP="00170512">
            <w:pPr>
              <w:pStyle w:val="TableParagraph"/>
              <w:numPr>
                <w:ilvl w:val="0"/>
                <w:numId w:val="5"/>
              </w:numPr>
              <w:rPr>
                <w:rFonts w:asciiTheme="minorHAnsi" w:hAnsiTheme="minorHAnsi"/>
                <w:sz w:val="24"/>
              </w:rPr>
            </w:pPr>
            <w:r>
              <w:rPr>
                <w:rFonts w:asciiTheme="minorHAnsi" w:hAnsiTheme="minorHAnsi"/>
                <w:sz w:val="24"/>
              </w:rPr>
              <w:t xml:space="preserve">PE CPD notebooks given out to all class teachers so that they can make notes during these lessons of any ideas/tips they receive during the lessons. This will help to further upskill them and make them feel more confident when they teach their second hour of timetabled PE.  </w:t>
            </w:r>
          </w:p>
          <w:p w14:paraId="2AF8E49A" w14:textId="77777777" w:rsidR="00170512" w:rsidRDefault="00170512" w:rsidP="00170512">
            <w:pPr>
              <w:pStyle w:val="TableParagraph"/>
              <w:numPr>
                <w:ilvl w:val="0"/>
                <w:numId w:val="5"/>
              </w:numPr>
              <w:rPr>
                <w:rFonts w:asciiTheme="minorHAnsi" w:hAnsiTheme="minorHAnsi"/>
                <w:sz w:val="24"/>
              </w:rPr>
            </w:pPr>
            <w:r>
              <w:rPr>
                <w:rFonts w:asciiTheme="minorHAnsi" w:hAnsiTheme="minorHAnsi"/>
                <w:sz w:val="24"/>
              </w:rPr>
              <w:t xml:space="preserve">Staff to be given a log in for Complete PE – lessons, videos etc to help support the teaching and delivery of the second hour of timetabled PE. </w:t>
            </w:r>
          </w:p>
          <w:p w14:paraId="2966C1DC" w14:textId="77777777" w:rsidR="00170512" w:rsidRPr="00EC0E34" w:rsidRDefault="00170512" w:rsidP="00170512">
            <w:pPr>
              <w:pStyle w:val="TableParagraph"/>
              <w:numPr>
                <w:ilvl w:val="0"/>
                <w:numId w:val="5"/>
              </w:numPr>
              <w:rPr>
                <w:rFonts w:asciiTheme="minorHAnsi" w:hAnsiTheme="minorHAnsi"/>
                <w:sz w:val="24"/>
              </w:rPr>
            </w:pPr>
            <w:r>
              <w:rPr>
                <w:rFonts w:asciiTheme="minorHAnsi" w:hAnsiTheme="minorHAnsi"/>
                <w:sz w:val="24"/>
              </w:rPr>
              <w:t>Share with staff the l</w:t>
            </w:r>
            <w:r w:rsidRPr="00EC0E34">
              <w:rPr>
                <w:rFonts w:asciiTheme="minorHAnsi" w:hAnsiTheme="minorHAnsi"/>
                <w:sz w:val="24"/>
              </w:rPr>
              <w:t xml:space="preserve">ist of courses </w:t>
            </w:r>
            <w:r>
              <w:rPr>
                <w:rFonts w:asciiTheme="minorHAnsi" w:hAnsiTheme="minorHAnsi"/>
                <w:sz w:val="24"/>
              </w:rPr>
              <w:t>available from ESSP</w:t>
            </w:r>
          </w:p>
          <w:p w14:paraId="6627ED8F" w14:textId="77777777" w:rsidR="00170512" w:rsidRPr="00B235D1" w:rsidRDefault="00170512" w:rsidP="00170512">
            <w:pPr>
              <w:pStyle w:val="TableParagraph"/>
              <w:numPr>
                <w:ilvl w:val="0"/>
                <w:numId w:val="5"/>
              </w:numPr>
              <w:rPr>
                <w:rFonts w:asciiTheme="minorHAnsi" w:hAnsiTheme="minorHAnsi"/>
                <w:sz w:val="24"/>
              </w:rPr>
            </w:pPr>
            <w:r w:rsidRPr="00EC0E34">
              <w:rPr>
                <w:rFonts w:asciiTheme="minorHAnsi" w:hAnsiTheme="minorHAnsi"/>
                <w:sz w:val="24"/>
              </w:rPr>
              <w:t xml:space="preserve">Promote courses to staff </w:t>
            </w:r>
          </w:p>
          <w:p w14:paraId="24D18295" w14:textId="77777777" w:rsidR="00170512" w:rsidRDefault="00170512" w:rsidP="000F206D">
            <w:pPr>
              <w:pStyle w:val="TableParagraph"/>
              <w:ind w:left="0"/>
              <w:rPr>
                <w:rFonts w:asciiTheme="minorHAnsi" w:hAnsiTheme="minorHAnsi"/>
                <w:sz w:val="24"/>
              </w:rPr>
            </w:pPr>
          </w:p>
          <w:p w14:paraId="148B5CBB" w14:textId="77777777" w:rsidR="000F206D" w:rsidRPr="00EC0E34" w:rsidRDefault="000F206D" w:rsidP="000F206D">
            <w:pPr>
              <w:pStyle w:val="TableParagraph"/>
              <w:ind w:left="0"/>
              <w:rPr>
                <w:rFonts w:asciiTheme="minorHAnsi" w:hAnsiTheme="minorHAnsi"/>
                <w:sz w:val="24"/>
              </w:rPr>
            </w:pPr>
          </w:p>
          <w:p w14:paraId="41713A2A" w14:textId="77777777" w:rsidR="00170512" w:rsidRPr="00EC0E34" w:rsidRDefault="00170512" w:rsidP="00170512">
            <w:pPr>
              <w:pStyle w:val="TableParagraph"/>
              <w:numPr>
                <w:ilvl w:val="0"/>
                <w:numId w:val="5"/>
              </w:numPr>
              <w:rPr>
                <w:rFonts w:asciiTheme="minorHAnsi" w:hAnsiTheme="minorHAnsi"/>
                <w:sz w:val="24"/>
              </w:rPr>
            </w:pPr>
            <w:r w:rsidRPr="00EC0E34">
              <w:rPr>
                <w:rFonts w:asciiTheme="minorHAnsi" w:hAnsiTheme="minorHAnsi"/>
                <w:sz w:val="24"/>
              </w:rPr>
              <w:t>Staff meeting time to discuss</w:t>
            </w:r>
          </w:p>
          <w:p w14:paraId="2FD13AFF" w14:textId="77777777" w:rsidR="00170512" w:rsidRPr="00EC0E34" w:rsidRDefault="00170512" w:rsidP="00170512">
            <w:pPr>
              <w:pStyle w:val="ListParagraph"/>
              <w:numPr>
                <w:ilvl w:val="0"/>
                <w:numId w:val="5"/>
              </w:numPr>
              <w:spacing w:before="0"/>
              <w:rPr>
                <w:rFonts w:asciiTheme="minorHAnsi" w:hAnsiTheme="minorHAnsi"/>
                <w:sz w:val="24"/>
              </w:rPr>
            </w:pPr>
            <w:r w:rsidRPr="00EC0E34">
              <w:rPr>
                <w:rFonts w:asciiTheme="minorHAnsi" w:hAnsiTheme="minorHAnsi"/>
                <w:sz w:val="24"/>
              </w:rPr>
              <w:t xml:space="preserve">Arrange time to observe </w:t>
            </w:r>
            <w:r w:rsidRPr="00EC0E34">
              <w:rPr>
                <w:rFonts w:asciiTheme="minorHAnsi" w:hAnsiTheme="minorHAnsi"/>
                <w:sz w:val="24"/>
              </w:rPr>
              <w:lastRenderedPageBreak/>
              <w:t xml:space="preserve">lessons </w:t>
            </w:r>
          </w:p>
          <w:p w14:paraId="08D10508" w14:textId="77777777" w:rsidR="00170512" w:rsidRPr="00EC0E34" w:rsidRDefault="00170512" w:rsidP="00170512">
            <w:pPr>
              <w:pStyle w:val="TableParagraph"/>
              <w:numPr>
                <w:ilvl w:val="0"/>
                <w:numId w:val="5"/>
              </w:numPr>
              <w:rPr>
                <w:rFonts w:asciiTheme="minorHAnsi" w:hAnsiTheme="minorHAnsi"/>
                <w:sz w:val="24"/>
              </w:rPr>
            </w:pPr>
            <w:r w:rsidRPr="00EC0E34">
              <w:rPr>
                <w:rFonts w:asciiTheme="minorHAnsi" w:hAnsiTheme="minorHAnsi"/>
                <w:sz w:val="24"/>
              </w:rPr>
              <w:t xml:space="preserve">Feedback to staff </w:t>
            </w:r>
          </w:p>
          <w:p w14:paraId="55BAC6D1" w14:textId="77777777" w:rsidR="00170512" w:rsidRPr="006F6CA9" w:rsidRDefault="00170512" w:rsidP="00170512">
            <w:pPr>
              <w:pStyle w:val="TableParagraph"/>
              <w:ind w:left="0"/>
              <w:rPr>
                <w:rFonts w:asciiTheme="minorHAnsi" w:hAnsiTheme="minorHAnsi"/>
                <w:sz w:val="24"/>
              </w:rPr>
            </w:pPr>
          </w:p>
        </w:tc>
        <w:tc>
          <w:tcPr>
            <w:tcW w:w="1663" w:type="dxa"/>
          </w:tcPr>
          <w:p w14:paraId="796A21A1" w14:textId="77777777" w:rsidR="00170512" w:rsidRDefault="000F206D" w:rsidP="00170512">
            <w:pPr>
              <w:pStyle w:val="TableParagraph"/>
              <w:ind w:left="0"/>
              <w:rPr>
                <w:rFonts w:asciiTheme="minorHAnsi" w:hAnsiTheme="minorHAnsi"/>
                <w:sz w:val="24"/>
              </w:rPr>
            </w:pPr>
            <w:r>
              <w:rPr>
                <w:rFonts w:asciiTheme="minorHAnsi" w:hAnsiTheme="minorHAnsi"/>
                <w:sz w:val="24"/>
              </w:rPr>
              <w:lastRenderedPageBreak/>
              <w:t xml:space="preserve">Part of the </w:t>
            </w:r>
            <w:r w:rsidR="00170512">
              <w:rPr>
                <w:rFonts w:asciiTheme="minorHAnsi" w:hAnsiTheme="minorHAnsi"/>
                <w:sz w:val="24"/>
              </w:rPr>
              <w:t xml:space="preserve">FGC cost </w:t>
            </w:r>
            <w:r w:rsidR="00AA0984" w:rsidRPr="00AA0984">
              <w:rPr>
                <w:rFonts w:asciiTheme="minorHAnsi" w:hAnsiTheme="minorHAnsi"/>
                <w:sz w:val="24"/>
              </w:rPr>
              <w:t>£17345.51</w:t>
            </w:r>
          </w:p>
          <w:p w14:paraId="7799184B" w14:textId="77777777" w:rsidR="00170512" w:rsidRDefault="00170512" w:rsidP="000F206D">
            <w:pPr>
              <w:pStyle w:val="TableParagraph"/>
              <w:ind w:left="0"/>
              <w:rPr>
                <w:rFonts w:asciiTheme="minorHAnsi" w:hAnsiTheme="minorHAnsi"/>
                <w:sz w:val="24"/>
              </w:rPr>
            </w:pPr>
          </w:p>
          <w:p w14:paraId="4745EA5C" w14:textId="77777777" w:rsidR="00170512" w:rsidRPr="00EC0E34" w:rsidRDefault="000F206D" w:rsidP="00170512">
            <w:pPr>
              <w:pStyle w:val="TableParagraph"/>
              <w:rPr>
                <w:rFonts w:asciiTheme="minorHAnsi" w:hAnsiTheme="minorHAnsi"/>
                <w:sz w:val="24"/>
              </w:rPr>
            </w:pPr>
            <w:r>
              <w:rPr>
                <w:rFonts w:asciiTheme="minorHAnsi" w:hAnsiTheme="minorHAnsi"/>
                <w:sz w:val="24"/>
              </w:rPr>
              <w:t xml:space="preserve">Part of the </w:t>
            </w:r>
            <w:r w:rsidR="00170512" w:rsidRPr="00EC0E34">
              <w:rPr>
                <w:rFonts w:asciiTheme="minorHAnsi" w:hAnsiTheme="minorHAnsi"/>
                <w:sz w:val="24"/>
              </w:rPr>
              <w:t>ESSP Gold Package</w:t>
            </w:r>
            <w:r>
              <w:rPr>
                <w:rFonts w:asciiTheme="minorHAnsi" w:hAnsiTheme="minorHAnsi"/>
                <w:sz w:val="24"/>
              </w:rPr>
              <w:t xml:space="preserve"> - </w:t>
            </w:r>
            <w:r w:rsidRPr="00EC0E34">
              <w:rPr>
                <w:rFonts w:asciiTheme="minorHAnsi" w:hAnsiTheme="minorHAnsi"/>
                <w:sz w:val="24"/>
              </w:rPr>
              <w:t>£</w:t>
            </w:r>
            <w:r w:rsidR="008617A1">
              <w:rPr>
                <w:rFonts w:asciiTheme="minorHAnsi" w:hAnsiTheme="minorHAnsi"/>
                <w:sz w:val="24"/>
              </w:rPr>
              <w:t>37</w:t>
            </w:r>
            <w:r>
              <w:rPr>
                <w:rFonts w:asciiTheme="minorHAnsi" w:hAnsiTheme="minorHAnsi"/>
                <w:sz w:val="24"/>
              </w:rPr>
              <w:t>00</w:t>
            </w:r>
            <w:r w:rsidRPr="00EC0E34">
              <w:rPr>
                <w:rFonts w:asciiTheme="minorHAnsi" w:hAnsiTheme="minorHAnsi"/>
                <w:sz w:val="24"/>
              </w:rPr>
              <w:t xml:space="preserve"> </w:t>
            </w:r>
            <w:r w:rsidR="00170512" w:rsidRPr="00EC0E34">
              <w:rPr>
                <w:rFonts w:asciiTheme="minorHAnsi" w:hAnsiTheme="minorHAnsi"/>
                <w:sz w:val="24"/>
              </w:rPr>
              <w:t xml:space="preserve"> </w:t>
            </w:r>
          </w:p>
          <w:p w14:paraId="603CA1AA" w14:textId="77777777" w:rsidR="00170512" w:rsidRDefault="000F206D" w:rsidP="000F206D">
            <w:pPr>
              <w:pStyle w:val="TableParagraph"/>
              <w:rPr>
                <w:rFonts w:asciiTheme="minorHAnsi" w:hAnsiTheme="minorHAnsi"/>
                <w:sz w:val="24"/>
              </w:rPr>
            </w:pPr>
            <w:r>
              <w:rPr>
                <w:rFonts w:asciiTheme="minorHAnsi" w:hAnsiTheme="minorHAnsi"/>
                <w:sz w:val="24"/>
              </w:rPr>
              <w:t xml:space="preserve"> </w:t>
            </w:r>
          </w:p>
          <w:p w14:paraId="1112D339" w14:textId="77777777" w:rsidR="000F206D" w:rsidRDefault="000F206D" w:rsidP="000F206D">
            <w:pPr>
              <w:pStyle w:val="TableParagraph"/>
              <w:rPr>
                <w:rFonts w:asciiTheme="minorHAnsi" w:hAnsiTheme="minorHAnsi"/>
                <w:sz w:val="24"/>
              </w:rPr>
            </w:pPr>
          </w:p>
          <w:p w14:paraId="1A3DEABB" w14:textId="77777777" w:rsidR="000F206D" w:rsidRDefault="000F206D" w:rsidP="000F206D">
            <w:pPr>
              <w:pStyle w:val="TableParagraph"/>
              <w:rPr>
                <w:rFonts w:asciiTheme="minorHAnsi" w:hAnsiTheme="minorHAnsi"/>
                <w:sz w:val="24"/>
              </w:rPr>
            </w:pPr>
          </w:p>
          <w:p w14:paraId="5462C42D" w14:textId="77777777" w:rsidR="000F206D" w:rsidRDefault="000F206D" w:rsidP="000F206D">
            <w:pPr>
              <w:pStyle w:val="TableParagraph"/>
              <w:rPr>
                <w:rFonts w:asciiTheme="minorHAnsi" w:hAnsiTheme="minorHAnsi"/>
                <w:sz w:val="24"/>
              </w:rPr>
            </w:pPr>
          </w:p>
          <w:p w14:paraId="6C0CCDAF" w14:textId="77777777" w:rsidR="000F206D" w:rsidRDefault="000F206D" w:rsidP="000F206D">
            <w:pPr>
              <w:pStyle w:val="TableParagraph"/>
              <w:rPr>
                <w:rFonts w:asciiTheme="minorHAnsi" w:hAnsiTheme="minorHAnsi"/>
                <w:sz w:val="24"/>
              </w:rPr>
            </w:pPr>
          </w:p>
          <w:p w14:paraId="423B9C86" w14:textId="77777777" w:rsidR="000F206D" w:rsidRDefault="000F206D" w:rsidP="000F206D">
            <w:pPr>
              <w:pStyle w:val="TableParagraph"/>
              <w:rPr>
                <w:rFonts w:asciiTheme="minorHAnsi" w:hAnsiTheme="minorHAnsi"/>
                <w:sz w:val="24"/>
              </w:rPr>
            </w:pPr>
          </w:p>
          <w:p w14:paraId="03F09487" w14:textId="77777777" w:rsidR="000F206D" w:rsidRDefault="000F206D" w:rsidP="000F206D">
            <w:pPr>
              <w:pStyle w:val="TableParagraph"/>
              <w:rPr>
                <w:rFonts w:asciiTheme="minorHAnsi" w:hAnsiTheme="minorHAnsi"/>
                <w:sz w:val="24"/>
              </w:rPr>
            </w:pPr>
          </w:p>
          <w:p w14:paraId="3F7EBC56" w14:textId="77777777" w:rsidR="000F206D" w:rsidRDefault="000F206D" w:rsidP="000F206D">
            <w:pPr>
              <w:pStyle w:val="TableParagraph"/>
              <w:rPr>
                <w:rFonts w:asciiTheme="minorHAnsi" w:hAnsiTheme="minorHAnsi"/>
                <w:sz w:val="24"/>
              </w:rPr>
            </w:pPr>
          </w:p>
          <w:p w14:paraId="7C0BF90B" w14:textId="77777777" w:rsidR="000F206D" w:rsidRDefault="000F206D" w:rsidP="000F206D">
            <w:pPr>
              <w:pStyle w:val="TableParagraph"/>
              <w:rPr>
                <w:rFonts w:asciiTheme="minorHAnsi" w:hAnsiTheme="minorHAnsi"/>
                <w:sz w:val="24"/>
              </w:rPr>
            </w:pPr>
          </w:p>
          <w:p w14:paraId="725E17F9" w14:textId="77777777" w:rsidR="000F206D" w:rsidRDefault="000F206D" w:rsidP="000F206D">
            <w:pPr>
              <w:pStyle w:val="TableParagraph"/>
              <w:rPr>
                <w:rFonts w:asciiTheme="minorHAnsi" w:hAnsiTheme="minorHAnsi"/>
                <w:sz w:val="24"/>
              </w:rPr>
            </w:pPr>
          </w:p>
          <w:p w14:paraId="1ECAAAC3" w14:textId="77777777" w:rsidR="000F206D" w:rsidRDefault="000F206D" w:rsidP="000F206D">
            <w:pPr>
              <w:pStyle w:val="TableParagraph"/>
              <w:rPr>
                <w:rFonts w:asciiTheme="minorHAnsi" w:hAnsiTheme="minorHAnsi"/>
                <w:sz w:val="24"/>
              </w:rPr>
            </w:pPr>
          </w:p>
          <w:p w14:paraId="6005C5B1" w14:textId="77777777" w:rsidR="000F206D" w:rsidRDefault="000F206D" w:rsidP="000F206D">
            <w:pPr>
              <w:pStyle w:val="TableParagraph"/>
              <w:rPr>
                <w:rFonts w:asciiTheme="minorHAnsi" w:hAnsiTheme="minorHAnsi"/>
                <w:sz w:val="24"/>
              </w:rPr>
            </w:pPr>
          </w:p>
          <w:p w14:paraId="587E02BF" w14:textId="77777777" w:rsidR="000F206D" w:rsidRDefault="000F206D" w:rsidP="000F206D">
            <w:pPr>
              <w:pStyle w:val="TableParagraph"/>
              <w:rPr>
                <w:rFonts w:asciiTheme="minorHAnsi" w:hAnsiTheme="minorHAnsi"/>
                <w:sz w:val="24"/>
              </w:rPr>
            </w:pPr>
          </w:p>
          <w:p w14:paraId="753C455B" w14:textId="77777777" w:rsidR="000F206D" w:rsidRDefault="000F206D" w:rsidP="000F206D">
            <w:pPr>
              <w:pStyle w:val="TableParagraph"/>
              <w:rPr>
                <w:rFonts w:asciiTheme="minorHAnsi" w:hAnsiTheme="minorHAnsi"/>
                <w:sz w:val="24"/>
              </w:rPr>
            </w:pPr>
          </w:p>
          <w:p w14:paraId="243DAA73" w14:textId="77777777" w:rsidR="000F206D" w:rsidRDefault="000F206D" w:rsidP="000F206D">
            <w:pPr>
              <w:pStyle w:val="TableParagraph"/>
              <w:rPr>
                <w:rFonts w:asciiTheme="minorHAnsi" w:hAnsiTheme="minorHAnsi"/>
                <w:sz w:val="24"/>
              </w:rPr>
            </w:pPr>
          </w:p>
          <w:p w14:paraId="6CC0B0F3" w14:textId="77777777" w:rsidR="000F206D" w:rsidRDefault="000F206D" w:rsidP="000F206D">
            <w:pPr>
              <w:pStyle w:val="TableParagraph"/>
              <w:rPr>
                <w:rFonts w:asciiTheme="minorHAnsi" w:hAnsiTheme="minorHAnsi"/>
                <w:sz w:val="24"/>
              </w:rPr>
            </w:pPr>
          </w:p>
          <w:p w14:paraId="37515CCE" w14:textId="77777777" w:rsidR="000F206D" w:rsidRDefault="000F206D" w:rsidP="000F206D">
            <w:pPr>
              <w:pStyle w:val="TableParagraph"/>
              <w:rPr>
                <w:rFonts w:asciiTheme="minorHAnsi" w:hAnsiTheme="minorHAnsi"/>
                <w:sz w:val="24"/>
              </w:rPr>
            </w:pPr>
          </w:p>
          <w:p w14:paraId="47620E7F" w14:textId="77777777" w:rsidR="000F206D" w:rsidRDefault="000F206D" w:rsidP="000F206D">
            <w:pPr>
              <w:pStyle w:val="TableParagraph"/>
              <w:rPr>
                <w:rFonts w:asciiTheme="minorHAnsi" w:hAnsiTheme="minorHAnsi"/>
                <w:sz w:val="24"/>
              </w:rPr>
            </w:pPr>
          </w:p>
          <w:p w14:paraId="17D2F8CD" w14:textId="77777777" w:rsidR="000F206D" w:rsidRDefault="000F206D" w:rsidP="000F206D">
            <w:pPr>
              <w:pStyle w:val="TableParagraph"/>
              <w:rPr>
                <w:rFonts w:asciiTheme="minorHAnsi" w:hAnsiTheme="minorHAnsi"/>
                <w:sz w:val="24"/>
              </w:rPr>
            </w:pPr>
          </w:p>
          <w:p w14:paraId="139FA213" w14:textId="77777777" w:rsidR="000F206D" w:rsidRDefault="000F206D" w:rsidP="000F206D">
            <w:pPr>
              <w:pStyle w:val="TableParagraph"/>
              <w:rPr>
                <w:rFonts w:asciiTheme="minorHAnsi" w:hAnsiTheme="minorHAnsi"/>
                <w:sz w:val="24"/>
              </w:rPr>
            </w:pPr>
          </w:p>
          <w:p w14:paraId="6E195EF5" w14:textId="77777777" w:rsidR="00170512" w:rsidRPr="006F6CA9" w:rsidRDefault="00170512" w:rsidP="00170512">
            <w:pPr>
              <w:pStyle w:val="TableParagraph"/>
              <w:ind w:left="0"/>
              <w:rPr>
                <w:rFonts w:asciiTheme="minorHAnsi" w:hAnsiTheme="minorHAnsi"/>
                <w:sz w:val="24"/>
              </w:rPr>
            </w:pPr>
            <w:r>
              <w:rPr>
                <w:rFonts w:asciiTheme="minorHAnsi" w:hAnsiTheme="minorHAnsi"/>
                <w:sz w:val="24"/>
              </w:rPr>
              <w:t>£190 x 1 day</w:t>
            </w:r>
            <w:r w:rsidRPr="00EC0E34">
              <w:rPr>
                <w:rFonts w:asciiTheme="minorHAnsi" w:hAnsiTheme="minorHAnsi"/>
                <w:sz w:val="24"/>
              </w:rPr>
              <w:t xml:space="preserve"> to release NE </w:t>
            </w:r>
          </w:p>
        </w:tc>
        <w:tc>
          <w:tcPr>
            <w:tcW w:w="3423" w:type="dxa"/>
          </w:tcPr>
          <w:p w14:paraId="5E5CD5B6" w14:textId="77777777" w:rsidR="000F206D" w:rsidRDefault="000F206D" w:rsidP="00170512">
            <w:pPr>
              <w:pStyle w:val="TableParagraph"/>
              <w:ind w:left="0"/>
              <w:rPr>
                <w:rFonts w:asciiTheme="minorHAnsi" w:hAnsiTheme="minorHAnsi"/>
                <w:sz w:val="24"/>
              </w:rPr>
            </w:pPr>
            <w:r>
              <w:rPr>
                <w:rFonts w:asciiTheme="minorHAnsi" w:hAnsiTheme="minorHAnsi"/>
                <w:sz w:val="24"/>
              </w:rPr>
              <w:t xml:space="preserve">Increased confidence in staff. </w:t>
            </w:r>
          </w:p>
          <w:p w14:paraId="2A7F98EF" w14:textId="77777777" w:rsidR="000F206D" w:rsidRPr="000F206D" w:rsidRDefault="000F206D" w:rsidP="00170512">
            <w:pPr>
              <w:pStyle w:val="TableParagraph"/>
              <w:ind w:left="0"/>
              <w:rPr>
                <w:rFonts w:asciiTheme="minorHAnsi" w:hAnsiTheme="minorHAnsi"/>
                <w:color w:val="00B050"/>
                <w:sz w:val="24"/>
              </w:rPr>
            </w:pPr>
            <w:r w:rsidRPr="000F206D">
              <w:rPr>
                <w:rFonts w:asciiTheme="minorHAnsi" w:hAnsiTheme="minorHAnsi"/>
                <w:color w:val="00B050"/>
                <w:sz w:val="24"/>
              </w:rPr>
              <w:t xml:space="preserve">All staff have received CPD from FGC. FGC have mainly been delivering these lessons and the teaching staff have been observing and taking ideas. Some staff have then felt more confident and completed some team teaching with the FGC coaching staff. </w:t>
            </w:r>
          </w:p>
          <w:p w14:paraId="7C1ADF4A" w14:textId="77777777" w:rsidR="000F206D" w:rsidRDefault="000F206D" w:rsidP="00170512">
            <w:pPr>
              <w:pStyle w:val="TableParagraph"/>
              <w:ind w:left="0"/>
              <w:rPr>
                <w:rFonts w:asciiTheme="minorHAnsi" w:hAnsiTheme="minorHAnsi"/>
                <w:sz w:val="24"/>
              </w:rPr>
            </w:pPr>
          </w:p>
          <w:p w14:paraId="2DF50B40" w14:textId="77777777" w:rsidR="00170512" w:rsidRDefault="00170512" w:rsidP="00170512">
            <w:pPr>
              <w:pStyle w:val="TableParagraph"/>
              <w:ind w:left="0"/>
              <w:rPr>
                <w:rFonts w:asciiTheme="minorHAnsi" w:hAnsiTheme="minorHAnsi"/>
                <w:sz w:val="24"/>
              </w:rPr>
            </w:pPr>
            <w:r>
              <w:rPr>
                <w:rFonts w:asciiTheme="minorHAnsi" w:hAnsiTheme="minorHAnsi"/>
                <w:sz w:val="24"/>
              </w:rPr>
              <w:t xml:space="preserve">Increased confidence in staff. </w:t>
            </w:r>
          </w:p>
          <w:p w14:paraId="2CBD6959" w14:textId="77777777" w:rsidR="00170512" w:rsidRPr="000F206D" w:rsidRDefault="00170512" w:rsidP="00170512">
            <w:pPr>
              <w:pStyle w:val="TableParagraph"/>
              <w:ind w:left="0"/>
              <w:rPr>
                <w:rFonts w:asciiTheme="minorHAnsi" w:hAnsiTheme="minorHAnsi"/>
                <w:color w:val="00B050"/>
                <w:sz w:val="24"/>
              </w:rPr>
            </w:pPr>
            <w:r w:rsidRPr="000F206D">
              <w:rPr>
                <w:rFonts w:asciiTheme="minorHAnsi" w:hAnsiTheme="minorHAnsi"/>
                <w:color w:val="00B050"/>
                <w:sz w:val="24"/>
              </w:rPr>
              <w:t xml:space="preserve">CPD has been delivered virtually this year whereby staff have ‘attended’ should they choose to. </w:t>
            </w:r>
          </w:p>
          <w:p w14:paraId="797F3FAA" w14:textId="77777777" w:rsidR="00170512" w:rsidRDefault="00170512" w:rsidP="00170512">
            <w:pPr>
              <w:pStyle w:val="TableParagraph"/>
              <w:ind w:left="0"/>
              <w:rPr>
                <w:rFonts w:asciiTheme="minorHAnsi" w:hAnsiTheme="minorHAnsi"/>
                <w:sz w:val="24"/>
              </w:rPr>
            </w:pPr>
          </w:p>
          <w:p w14:paraId="21BA4FC6" w14:textId="77777777" w:rsidR="000F206D" w:rsidRDefault="000F206D" w:rsidP="00170512">
            <w:pPr>
              <w:pStyle w:val="TableParagraph"/>
              <w:ind w:left="0"/>
              <w:rPr>
                <w:rFonts w:asciiTheme="minorHAnsi" w:hAnsiTheme="minorHAnsi"/>
                <w:sz w:val="24"/>
              </w:rPr>
            </w:pPr>
          </w:p>
          <w:p w14:paraId="039331E1" w14:textId="77777777" w:rsidR="000F206D" w:rsidRDefault="000F206D" w:rsidP="00170512">
            <w:pPr>
              <w:pStyle w:val="TableParagraph"/>
              <w:ind w:left="0"/>
              <w:rPr>
                <w:rFonts w:asciiTheme="minorHAnsi" w:hAnsiTheme="minorHAnsi"/>
                <w:sz w:val="24"/>
              </w:rPr>
            </w:pPr>
          </w:p>
          <w:p w14:paraId="40ED3B23" w14:textId="77777777" w:rsidR="000F206D" w:rsidRDefault="000F206D" w:rsidP="00170512">
            <w:pPr>
              <w:pStyle w:val="TableParagraph"/>
              <w:ind w:left="0"/>
              <w:rPr>
                <w:rFonts w:asciiTheme="minorHAnsi" w:hAnsiTheme="minorHAnsi"/>
                <w:sz w:val="24"/>
              </w:rPr>
            </w:pPr>
          </w:p>
          <w:p w14:paraId="6802829B" w14:textId="77777777" w:rsidR="000F206D" w:rsidRDefault="000F206D" w:rsidP="00170512">
            <w:pPr>
              <w:pStyle w:val="TableParagraph"/>
              <w:ind w:left="0"/>
              <w:rPr>
                <w:rFonts w:asciiTheme="minorHAnsi" w:hAnsiTheme="minorHAnsi"/>
                <w:sz w:val="24"/>
              </w:rPr>
            </w:pPr>
          </w:p>
          <w:p w14:paraId="43596CCB" w14:textId="77777777" w:rsidR="000F206D" w:rsidRDefault="000F206D" w:rsidP="00170512">
            <w:pPr>
              <w:pStyle w:val="TableParagraph"/>
              <w:ind w:left="0"/>
              <w:rPr>
                <w:rFonts w:asciiTheme="minorHAnsi" w:hAnsiTheme="minorHAnsi"/>
                <w:sz w:val="24"/>
              </w:rPr>
            </w:pPr>
          </w:p>
          <w:p w14:paraId="58AF8495" w14:textId="77777777" w:rsidR="000F206D" w:rsidRDefault="000F206D" w:rsidP="00170512">
            <w:pPr>
              <w:pStyle w:val="TableParagraph"/>
              <w:ind w:left="0"/>
              <w:rPr>
                <w:rFonts w:asciiTheme="minorHAnsi" w:hAnsiTheme="minorHAnsi"/>
                <w:sz w:val="24"/>
              </w:rPr>
            </w:pPr>
          </w:p>
          <w:p w14:paraId="607E23FD" w14:textId="77777777" w:rsidR="000F206D" w:rsidRDefault="000F206D" w:rsidP="00170512">
            <w:pPr>
              <w:pStyle w:val="TableParagraph"/>
              <w:ind w:left="0"/>
              <w:rPr>
                <w:rFonts w:asciiTheme="minorHAnsi" w:hAnsiTheme="minorHAnsi"/>
                <w:sz w:val="24"/>
              </w:rPr>
            </w:pPr>
          </w:p>
          <w:p w14:paraId="62379546" w14:textId="77777777" w:rsidR="000F206D" w:rsidRDefault="000F206D" w:rsidP="00170512">
            <w:pPr>
              <w:pStyle w:val="TableParagraph"/>
              <w:ind w:left="0"/>
              <w:rPr>
                <w:rFonts w:asciiTheme="minorHAnsi" w:hAnsiTheme="minorHAnsi"/>
                <w:sz w:val="24"/>
              </w:rPr>
            </w:pPr>
          </w:p>
          <w:p w14:paraId="09667BA5" w14:textId="77777777" w:rsidR="000F206D" w:rsidRDefault="000F206D" w:rsidP="00170512">
            <w:pPr>
              <w:pStyle w:val="TableParagraph"/>
              <w:ind w:left="0"/>
              <w:rPr>
                <w:rFonts w:asciiTheme="minorHAnsi" w:hAnsiTheme="minorHAnsi"/>
                <w:sz w:val="24"/>
              </w:rPr>
            </w:pPr>
          </w:p>
          <w:p w14:paraId="3BA21AEB" w14:textId="77777777" w:rsidR="000F206D" w:rsidRDefault="000F206D" w:rsidP="00170512">
            <w:pPr>
              <w:pStyle w:val="TableParagraph"/>
              <w:ind w:left="0"/>
              <w:rPr>
                <w:rFonts w:asciiTheme="minorHAnsi" w:hAnsiTheme="minorHAnsi"/>
                <w:sz w:val="24"/>
              </w:rPr>
            </w:pPr>
          </w:p>
          <w:p w14:paraId="54EF8921" w14:textId="77777777" w:rsidR="00170512" w:rsidRDefault="00170512" w:rsidP="00170512">
            <w:pPr>
              <w:pStyle w:val="TableParagraph"/>
              <w:ind w:left="0"/>
              <w:rPr>
                <w:rFonts w:asciiTheme="minorHAnsi" w:hAnsiTheme="minorHAnsi"/>
                <w:sz w:val="24"/>
              </w:rPr>
            </w:pPr>
          </w:p>
          <w:p w14:paraId="046C9614" w14:textId="77777777" w:rsidR="00170512" w:rsidRDefault="00170512" w:rsidP="00170512">
            <w:pPr>
              <w:pStyle w:val="TableParagraph"/>
              <w:ind w:left="0"/>
              <w:rPr>
                <w:rFonts w:asciiTheme="minorHAnsi" w:hAnsiTheme="minorHAnsi"/>
                <w:sz w:val="24"/>
              </w:rPr>
            </w:pPr>
            <w:r>
              <w:rPr>
                <w:rFonts w:asciiTheme="minorHAnsi" w:hAnsiTheme="minorHAnsi"/>
                <w:sz w:val="24"/>
              </w:rPr>
              <w:t xml:space="preserve">Greater awareness gained. </w:t>
            </w:r>
          </w:p>
          <w:p w14:paraId="54C61DA2" w14:textId="77777777" w:rsidR="00170512" w:rsidRPr="000F206D" w:rsidRDefault="00170512" w:rsidP="00170512">
            <w:pPr>
              <w:pStyle w:val="TableParagraph"/>
              <w:ind w:left="0"/>
              <w:rPr>
                <w:rFonts w:asciiTheme="minorHAnsi" w:hAnsiTheme="minorHAnsi"/>
                <w:color w:val="00B050"/>
                <w:sz w:val="24"/>
              </w:rPr>
            </w:pPr>
            <w:r w:rsidRPr="000F206D">
              <w:rPr>
                <w:rFonts w:asciiTheme="minorHAnsi" w:hAnsiTheme="minorHAnsi"/>
                <w:color w:val="00B050"/>
                <w:sz w:val="24"/>
              </w:rPr>
              <w:t xml:space="preserve">NE has sent numerous emails this year informing teachers about the </w:t>
            </w:r>
            <w:r w:rsidRPr="000F206D">
              <w:rPr>
                <w:rFonts w:asciiTheme="minorHAnsi" w:hAnsiTheme="minorHAnsi"/>
                <w:color w:val="00B050"/>
                <w:sz w:val="24"/>
              </w:rPr>
              <w:lastRenderedPageBreak/>
              <w:t xml:space="preserve">latest guidance etc. </w:t>
            </w:r>
          </w:p>
          <w:p w14:paraId="4F6BBBAC" w14:textId="77777777" w:rsidR="00170512" w:rsidRDefault="00170512" w:rsidP="00170512">
            <w:pPr>
              <w:pStyle w:val="TableParagraph"/>
              <w:ind w:left="0"/>
              <w:rPr>
                <w:rFonts w:asciiTheme="minorHAnsi" w:hAnsiTheme="minorHAnsi"/>
                <w:color w:val="FF0000"/>
                <w:sz w:val="24"/>
              </w:rPr>
            </w:pPr>
          </w:p>
          <w:p w14:paraId="730B9DEE" w14:textId="77777777" w:rsidR="00170512" w:rsidRPr="006F6CA9" w:rsidRDefault="00170512" w:rsidP="000F206D">
            <w:pPr>
              <w:pStyle w:val="TableParagraph"/>
              <w:ind w:left="0"/>
              <w:rPr>
                <w:rFonts w:asciiTheme="minorHAnsi" w:hAnsiTheme="minorHAnsi"/>
                <w:sz w:val="24"/>
              </w:rPr>
            </w:pPr>
            <w:r w:rsidRPr="000F206D">
              <w:rPr>
                <w:rFonts w:asciiTheme="minorHAnsi" w:hAnsiTheme="minorHAnsi"/>
                <w:color w:val="00B050"/>
                <w:sz w:val="24"/>
              </w:rPr>
              <w:t xml:space="preserve">Complete PE </w:t>
            </w:r>
            <w:r w:rsidR="000F206D">
              <w:rPr>
                <w:rFonts w:asciiTheme="minorHAnsi" w:hAnsiTheme="minorHAnsi"/>
                <w:color w:val="00B050"/>
                <w:sz w:val="24"/>
              </w:rPr>
              <w:t>has helped</w:t>
            </w:r>
            <w:r w:rsidRPr="000F206D">
              <w:rPr>
                <w:rFonts w:asciiTheme="minorHAnsi" w:hAnsiTheme="minorHAnsi"/>
                <w:color w:val="00B050"/>
                <w:sz w:val="24"/>
              </w:rPr>
              <w:t xml:space="preserve"> staff with planning and </w:t>
            </w:r>
            <w:r w:rsidR="000F206D">
              <w:rPr>
                <w:rFonts w:asciiTheme="minorHAnsi" w:hAnsiTheme="minorHAnsi"/>
                <w:color w:val="00B050"/>
                <w:sz w:val="24"/>
              </w:rPr>
              <w:t xml:space="preserve">it has also helped to ensure we have </w:t>
            </w:r>
            <w:r w:rsidRPr="000F206D">
              <w:rPr>
                <w:rFonts w:asciiTheme="minorHAnsi" w:hAnsiTheme="minorHAnsi"/>
                <w:color w:val="00B050"/>
                <w:sz w:val="24"/>
              </w:rPr>
              <w:t xml:space="preserve">progression across the school (recommended by FHT PE Lead). </w:t>
            </w:r>
          </w:p>
        </w:tc>
        <w:tc>
          <w:tcPr>
            <w:tcW w:w="3076" w:type="dxa"/>
          </w:tcPr>
          <w:p w14:paraId="1FB6BB9C" w14:textId="77777777" w:rsidR="00170512" w:rsidRDefault="000F206D" w:rsidP="00170512">
            <w:pPr>
              <w:pStyle w:val="TableParagraph"/>
              <w:ind w:left="0"/>
              <w:rPr>
                <w:rFonts w:asciiTheme="minorHAnsi" w:hAnsiTheme="minorHAnsi"/>
                <w:sz w:val="24"/>
              </w:rPr>
            </w:pPr>
            <w:r>
              <w:rPr>
                <w:rFonts w:asciiTheme="minorHAnsi" w:hAnsiTheme="minorHAnsi"/>
                <w:sz w:val="24"/>
              </w:rPr>
              <w:lastRenderedPageBreak/>
              <w:t xml:space="preserve">CPD for all staff to be continued next year – again from FGC staff (1 hour a week each) and also ESSP CPD training sessions. </w:t>
            </w:r>
          </w:p>
          <w:p w14:paraId="404804CC" w14:textId="77777777" w:rsidR="00170512" w:rsidRPr="006F6CA9" w:rsidRDefault="00170512" w:rsidP="00170512">
            <w:pPr>
              <w:pStyle w:val="TableParagraph"/>
              <w:ind w:left="0"/>
              <w:rPr>
                <w:rFonts w:asciiTheme="minorHAnsi" w:hAnsiTheme="minorHAnsi"/>
                <w:sz w:val="24"/>
              </w:rPr>
            </w:pPr>
            <w:r>
              <w:rPr>
                <w:rFonts w:asciiTheme="minorHAnsi" w:hAnsiTheme="minorHAnsi"/>
                <w:sz w:val="24"/>
              </w:rPr>
              <w:t xml:space="preserve">This will enable to staff to gain new ideas and become more confident when they are delivering their own PE lessons. </w:t>
            </w:r>
          </w:p>
        </w:tc>
      </w:tr>
      <w:tr w:rsidR="00C658FB" w14:paraId="2DF5ACD7" w14:textId="77777777">
        <w:trPr>
          <w:trHeight w:val="305"/>
        </w:trPr>
        <w:tc>
          <w:tcPr>
            <w:tcW w:w="12302" w:type="dxa"/>
            <w:gridSpan w:val="4"/>
            <w:vMerge w:val="restart"/>
          </w:tcPr>
          <w:p w14:paraId="0A192D4F" w14:textId="77777777" w:rsidR="00C658FB" w:rsidRDefault="00D131A0">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6"/>
                <w:sz w:val="24"/>
              </w:rPr>
              <w:t xml:space="preserve"> </w:t>
            </w:r>
            <w:r>
              <w:rPr>
                <w:color w:val="00B9F2"/>
                <w:sz w:val="24"/>
              </w:rPr>
              <w:t>of</w:t>
            </w:r>
            <w:r>
              <w:rPr>
                <w:color w:val="00B9F2"/>
                <w:spacing w:val="-6"/>
                <w:sz w:val="24"/>
              </w:rPr>
              <w:t xml:space="preserve"> </w:t>
            </w:r>
            <w:r>
              <w:rPr>
                <w:color w:val="00B9F2"/>
                <w:sz w:val="24"/>
              </w:rPr>
              <w:t>a</w:t>
            </w:r>
            <w:r>
              <w:rPr>
                <w:color w:val="00B9F2"/>
                <w:spacing w:val="-6"/>
                <w:sz w:val="24"/>
              </w:rPr>
              <w:t xml:space="preserve"> </w:t>
            </w:r>
            <w:r>
              <w:rPr>
                <w:color w:val="00B9F2"/>
                <w:sz w:val="24"/>
              </w:rPr>
              <w:t>range</w:t>
            </w:r>
            <w:r>
              <w:rPr>
                <w:color w:val="00B9F2"/>
                <w:spacing w:val="-5"/>
                <w:sz w:val="24"/>
              </w:rPr>
              <w:t xml:space="preserve"> </w:t>
            </w:r>
            <w:r>
              <w:rPr>
                <w:color w:val="00B9F2"/>
                <w:sz w:val="24"/>
              </w:rPr>
              <w:t>of</w:t>
            </w:r>
            <w:r>
              <w:rPr>
                <w:color w:val="00B9F2"/>
                <w:spacing w:val="-6"/>
                <w:sz w:val="24"/>
              </w:rPr>
              <w:t xml:space="preserve"> </w:t>
            </w:r>
            <w:r>
              <w:rPr>
                <w:color w:val="00B9F2"/>
                <w:sz w:val="24"/>
              </w:rPr>
              <w:t>sports</w:t>
            </w:r>
            <w:r>
              <w:rPr>
                <w:color w:val="00B9F2"/>
                <w:spacing w:val="-6"/>
                <w:sz w:val="24"/>
              </w:rPr>
              <w:t xml:space="preserve"> </w:t>
            </w:r>
            <w:r>
              <w:rPr>
                <w:color w:val="00B9F2"/>
                <w:sz w:val="24"/>
              </w:rPr>
              <w:t>and</w:t>
            </w:r>
            <w:r>
              <w:rPr>
                <w:color w:val="00B9F2"/>
                <w:spacing w:val="-6"/>
                <w:sz w:val="24"/>
              </w:rPr>
              <w:t xml:space="preserve"> </w:t>
            </w:r>
            <w:r>
              <w:rPr>
                <w:color w:val="00B9F2"/>
                <w:sz w:val="24"/>
              </w:rPr>
              <w:t>activities</w:t>
            </w:r>
            <w:r>
              <w:rPr>
                <w:color w:val="00B9F2"/>
                <w:spacing w:val="-5"/>
                <w:sz w:val="24"/>
              </w:rPr>
              <w:t xml:space="preserve"> </w:t>
            </w:r>
            <w:r>
              <w:rPr>
                <w:color w:val="00B9F2"/>
                <w:sz w:val="24"/>
              </w:rPr>
              <w:t>offered</w:t>
            </w:r>
            <w:r>
              <w:rPr>
                <w:color w:val="00B9F2"/>
                <w:spacing w:val="-5"/>
                <w:sz w:val="24"/>
              </w:rPr>
              <w:t xml:space="preserve"> </w:t>
            </w:r>
            <w:r>
              <w:rPr>
                <w:color w:val="00B9F2"/>
                <w:sz w:val="24"/>
              </w:rPr>
              <w:t>to</w:t>
            </w:r>
            <w:r>
              <w:rPr>
                <w:color w:val="00B9F2"/>
                <w:spacing w:val="-6"/>
                <w:sz w:val="24"/>
              </w:rPr>
              <w:t xml:space="preserve"> </w:t>
            </w:r>
            <w:r>
              <w:rPr>
                <w:color w:val="00B9F2"/>
                <w:sz w:val="24"/>
              </w:rPr>
              <w:t>all</w:t>
            </w:r>
            <w:r>
              <w:rPr>
                <w:color w:val="00B9F2"/>
                <w:spacing w:val="-6"/>
                <w:sz w:val="24"/>
              </w:rPr>
              <w:t xml:space="preserve"> </w:t>
            </w:r>
            <w:r>
              <w:rPr>
                <w:color w:val="00B9F2"/>
                <w:sz w:val="24"/>
              </w:rPr>
              <w:t>pupils</w:t>
            </w:r>
          </w:p>
        </w:tc>
        <w:tc>
          <w:tcPr>
            <w:tcW w:w="3076" w:type="dxa"/>
          </w:tcPr>
          <w:p w14:paraId="02EBDFCF"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789C7E20" w14:textId="77777777">
        <w:trPr>
          <w:trHeight w:val="305"/>
        </w:trPr>
        <w:tc>
          <w:tcPr>
            <w:tcW w:w="12302" w:type="dxa"/>
            <w:gridSpan w:val="4"/>
            <w:vMerge/>
            <w:tcBorders>
              <w:top w:val="nil"/>
            </w:tcBorders>
          </w:tcPr>
          <w:p w14:paraId="44F48721" w14:textId="77777777" w:rsidR="00C658FB" w:rsidRDefault="00C658FB">
            <w:pPr>
              <w:rPr>
                <w:sz w:val="2"/>
                <w:szCs w:val="2"/>
              </w:rPr>
            </w:pPr>
          </w:p>
        </w:tc>
        <w:tc>
          <w:tcPr>
            <w:tcW w:w="3076" w:type="dxa"/>
          </w:tcPr>
          <w:p w14:paraId="73F0D15B" w14:textId="77777777" w:rsidR="00C658FB" w:rsidRDefault="00C658FB">
            <w:pPr>
              <w:pStyle w:val="TableParagraph"/>
              <w:ind w:left="0"/>
              <w:rPr>
                <w:rFonts w:ascii="Times New Roman"/>
              </w:rPr>
            </w:pPr>
          </w:p>
        </w:tc>
      </w:tr>
      <w:tr w:rsidR="00C658FB" w14:paraId="2A0A9F3F" w14:textId="77777777">
        <w:trPr>
          <w:trHeight w:val="397"/>
        </w:trPr>
        <w:tc>
          <w:tcPr>
            <w:tcW w:w="3758" w:type="dxa"/>
          </w:tcPr>
          <w:p w14:paraId="269F8B63"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51B30EE2"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5D4EDD99"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35982D32" w14:textId="77777777" w:rsidR="00C658FB" w:rsidRDefault="00C658FB">
            <w:pPr>
              <w:pStyle w:val="TableParagraph"/>
              <w:ind w:left="0"/>
              <w:rPr>
                <w:rFonts w:ascii="Times New Roman"/>
                <w:sz w:val="24"/>
              </w:rPr>
            </w:pPr>
          </w:p>
        </w:tc>
      </w:tr>
      <w:tr w:rsidR="00C658FB" w14:paraId="45FE3CBD" w14:textId="77777777">
        <w:trPr>
          <w:trHeight w:val="334"/>
        </w:trPr>
        <w:tc>
          <w:tcPr>
            <w:tcW w:w="3758" w:type="dxa"/>
            <w:tcBorders>
              <w:bottom w:val="nil"/>
            </w:tcBorders>
          </w:tcPr>
          <w:p w14:paraId="748C03AF"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3A763B93"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64D83890"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55FED510"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2C409E1B"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7585367A" w14:textId="77777777">
        <w:trPr>
          <w:trHeight w:val="288"/>
        </w:trPr>
        <w:tc>
          <w:tcPr>
            <w:tcW w:w="3758" w:type="dxa"/>
            <w:tcBorders>
              <w:top w:val="nil"/>
              <w:bottom w:val="nil"/>
            </w:tcBorders>
          </w:tcPr>
          <w:p w14:paraId="456CEAB6"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7E752FF7"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70BE0D7D"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461870DE"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32AEC340"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4663ADDC" w14:textId="77777777">
        <w:trPr>
          <w:trHeight w:val="287"/>
        </w:trPr>
        <w:tc>
          <w:tcPr>
            <w:tcW w:w="3758" w:type="dxa"/>
            <w:tcBorders>
              <w:top w:val="nil"/>
              <w:bottom w:val="nil"/>
            </w:tcBorders>
          </w:tcPr>
          <w:p w14:paraId="1287EA6C"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0338EDB5"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3A03DC45" w14:textId="77777777" w:rsidR="00C658FB" w:rsidRDefault="00C658FB">
            <w:pPr>
              <w:pStyle w:val="TableParagraph"/>
              <w:ind w:left="0"/>
              <w:rPr>
                <w:rFonts w:ascii="Times New Roman"/>
                <w:sz w:val="20"/>
              </w:rPr>
            </w:pPr>
          </w:p>
        </w:tc>
        <w:tc>
          <w:tcPr>
            <w:tcW w:w="3423" w:type="dxa"/>
            <w:tcBorders>
              <w:top w:val="nil"/>
              <w:bottom w:val="nil"/>
            </w:tcBorders>
          </w:tcPr>
          <w:p w14:paraId="412620A8"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6EBF927D" w14:textId="77777777" w:rsidR="00C658FB" w:rsidRDefault="00C658FB">
            <w:pPr>
              <w:pStyle w:val="TableParagraph"/>
              <w:ind w:left="0"/>
              <w:rPr>
                <w:rFonts w:ascii="Times New Roman"/>
                <w:sz w:val="20"/>
              </w:rPr>
            </w:pPr>
          </w:p>
        </w:tc>
      </w:tr>
      <w:tr w:rsidR="00C658FB" w14:paraId="116519D6" w14:textId="77777777">
        <w:trPr>
          <w:trHeight w:val="288"/>
        </w:trPr>
        <w:tc>
          <w:tcPr>
            <w:tcW w:w="3758" w:type="dxa"/>
            <w:tcBorders>
              <w:top w:val="nil"/>
              <w:bottom w:val="nil"/>
            </w:tcBorders>
          </w:tcPr>
          <w:p w14:paraId="7911B2DA"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37073E8C" w14:textId="77777777" w:rsidR="00C658FB" w:rsidRDefault="00C658FB">
            <w:pPr>
              <w:pStyle w:val="TableParagraph"/>
              <w:ind w:left="0"/>
              <w:rPr>
                <w:rFonts w:ascii="Times New Roman"/>
                <w:sz w:val="20"/>
              </w:rPr>
            </w:pPr>
          </w:p>
        </w:tc>
        <w:tc>
          <w:tcPr>
            <w:tcW w:w="1663" w:type="dxa"/>
            <w:tcBorders>
              <w:top w:val="nil"/>
              <w:bottom w:val="nil"/>
            </w:tcBorders>
          </w:tcPr>
          <w:p w14:paraId="2BF74353" w14:textId="77777777" w:rsidR="00C658FB" w:rsidRDefault="00C658FB">
            <w:pPr>
              <w:pStyle w:val="TableParagraph"/>
              <w:ind w:left="0"/>
              <w:rPr>
                <w:rFonts w:ascii="Times New Roman"/>
                <w:sz w:val="20"/>
              </w:rPr>
            </w:pPr>
          </w:p>
        </w:tc>
        <w:tc>
          <w:tcPr>
            <w:tcW w:w="3423" w:type="dxa"/>
            <w:tcBorders>
              <w:top w:val="nil"/>
              <w:bottom w:val="nil"/>
            </w:tcBorders>
          </w:tcPr>
          <w:p w14:paraId="47DE7F0C" w14:textId="77777777" w:rsidR="00C658FB" w:rsidRDefault="00D131A0">
            <w:pPr>
              <w:pStyle w:val="TableParagraph"/>
              <w:spacing w:line="263" w:lineRule="exact"/>
              <w:rPr>
                <w:sz w:val="24"/>
              </w:rPr>
            </w:pPr>
            <w:r>
              <w:rPr>
                <w:color w:val="231F20"/>
                <w:sz w:val="24"/>
              </w:rPr>
              <w:t>changed?:</w:t>
            </w:r>
          </w:p>
        </w:tc>
        <w:tc>
          <w:tcPr>
            <w:tcW w:w="3076" w:type="dxa"/>
            <w:tcBorders>
              <w:top w:val="nil"/>
              <w:bottom w:val="nil"/>
            </w:tcBorders>
          </w:tcPr>
          <w:p w14:paraId="3DBCDC88" w14:textId="77777777" w:rsidR="00C658FB" w:rsidRDefault="00C658FB">
            <w:pPr>
              <w:pStyle w:val="TableParagraph"/>
              <w:ind w:left="0"/>
              <w:rPr>
                <w:rFonts w:ascii="Times New Roman"/>
                <w:sz w:val="20"/>
              </w:rPr>
            </w:pPr>
          </w:p>
        </w:tc>
      </w:tr>
      <w:tr w:rsidR="00C658FB" w14:paraId="1D685228" w14:textId="77777777">
        <w:trPr>
          <w:trHeight w:val="273"/>
        </w:trPr>
        <w:tc>
          <w:tcPr>
            <w:tcW w:w="3758" w:type="dxa"/>
            <w:tcBorders>
              <w:top w:val="nil"/>
            </w:tcBorders>
          </w:tcPr>
          <w:p w14:paraId="6E9CE4B5"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13FED5EA" w14:textId="77777777" w:rsidR="00C658FB" w:rsidRDefault="00C658FB">
            <w:pPr>
              <w:pStyle w:val="TableParagraph"/>
              <w:ind w:left="0"/>
              <w:rPr>
                <w:rFonts w:ascii="Times New Roman"/>
                <w:sz w:val="20"/>
              </w:rPr>
            </w:pPr>
          </w:p>
        </w:tc>
        <w:tc>
          <w:tcPr>
            <w:tcW w:w="1663" w:type="dxa"/>
            <w:tcBorders>
              <w:top w:val="nil"/>
            </w:tcBorders>
          </w:tcPr>
          <w:p w14:paraId="326123B0" w14:textId="77777777" w:rsidR="00C658FB" w:rsidRDefault="00C658FB">
            <w:pPr>
              <w:pStyle w:val="TableParagraph"/>
              <w:ind w:left="0"/>
              <w:rPr>
                <w:rFonts w:ascii="Times New Roman"/>
                <w:sz w:val="20"/>
              </w:rPr>
            </w:pPr>
          </w:p>
        </w:tc>
        <w:tc>
          <w:tcPr>
            <w:tcW w:w="3423" w:type="dxa"/>
            <w:tcBorders>
              <w:top w:val="nil"/>
            </w:tcBorders>
          </w:tcPr>
          <w:p w14:paraId="53A2DAD2" w14:textId="77777777" w:rsidR="00C658FB" w:rsidRDefault="00C658FB">
            <w:pPr>
              <w:pStyle w:val="TableParagraph"/>
              <w:ind w:left="0"/>
              <w:rPr>
                <w:rFonts w:ascii="Times New Roman"/>
                <w:sz w:val="20"/>
              </w:rPr>
            </w:pPr>
          </w:p>
        </w:tc>
        <w:tc>
          <w:tcPr>
            <w:tcW w:w="3076" w:type="dxa"/>
            <w:tcBorders>
              <w:top w:val="nil"/>
            </w:tcBorders>
          </w:tcPr>
          <w:p w14:paraId="29B199DC" w14:textId="77777777" w:rsidR="00C658FB" w:rsidRDefault="00C658FB">
            <w:pPr>
              <w:pStyle w:val="TableParagraph"/>
              <w:ind w:left="0"/>
              <w:rPr>
                <w:rFonts w:ascii="Times New Roman"/>
                <w:sz w:val="20"/>
              </w:rPr>
            </w:pPr>
          </w:p>
        </w:tc>
      </w:tr>
      <w:tr w:rsidR="000F206D" w14:paraId="5CED0AF6" w14:textId="77777777">
        <w:trPr>
          <w:trHeight w:val="2172"/>
        </w:trPr>
        <w:tc>
          <w:tcPr>
            <w:tcW w:w="3758" w:type="dxa"/>
          </w:tcPr>
          <w:p w14:paraId="46249C14" w14:textId="77777777" w:rsidR="000F206D" w:rsidRDefault="000F206D" w:rsidP="000F206D">
            <w:pPr>
              <w:pStyle w:val="TableParagraph"/>
              <w:numPr>
                <w:ilvl w:val="0"/>
                <w:numId w:val="6"/>
              </w:numPr>
              <w:spacing w:line="257" w:lineRule="exact"/>
              <w:rPr>
                <w:sz w:val="24"/>
              </w:rPr>
            </w:pPr>
            <w:r>
              <w:rPr>
                <w:sz w:val="24"/>
              </w:rPr>
              <w:t>To offer a range of ASCs for children to attend (via FGC)</w:t>
            </w:r>
          </w:p>
          <w:p w14:paraId="0584730D" w14:textId="77777777" w:rsidR="000F206D" w:rsidRDefault="000F206D" w:rsidP="00A93EBF">
            <w:pPr>
              <w:pStyle w:val="TableParagraph"/>
              <w:spacing w:line="257" w:lineRule="exact"/>
              <w:rPr>
                <w:sz w:val="24"/>
              </w:rPr>
            </w:pPr>
          </w:p>
          <w:p w14:paraId="453E6DA6" w14:textId="77777777" w:rsidR="000F206D" w:rsidRDefault="000F206D" w:rsidP="00A93EBF">
            <w:pPr>
              <w:pStyle w:val="TableParagraph"/>
              <w:spacing w:line="257" w:lineRule="exact"/>
              <w:rPr>
                <w:sz w:val="24"/>
              </w:rPr>
            </w:pPr>
          </w:p>
          <w:p w14:paraId="07014E6D" w14:textId="77777777" w:rsidR="000F206D" w:rsidRDefault="000F206D" w:rsidP="00A93EBF">
            <w:pPr>
              <w:pStyle w:val="TableParagraph"/>
              <w:spacing w:line="257" w:lineRule="exact"/>
              <w:ind w:left="0"/>
              <w:rPr>
                <w:sz w:val="24"/>
              </w:rPr>
            </w:pPr>
          </w:p>
          <w:p w14:paraId="582A6C42" w14:textId="77777777" w:rsidR="000F206D" w:rsidRDefault="000F206D" w:rsidP="00A93EBF">
            <w:pPr>
              <w:pStyle w:val="TableParagraph"/>
              <w:spacing w:line="257" w:lineRule="exact"/>
              <w:ind w:left="0"/>
              <w:rPr>
                <w:sz w:val="24"/>
              </w:rPr>
            </w:pPr>
          </w:p>
          <w:p w14:paraId="6E8816CF" w14:textId="77777777" w:rsidR="000F206D" w:rsidRDefault="000F206D" w:rsidP="00A93EBF">
            <w:pPr>
              <w:pStyle w:val="TableParagraph"/>
              <w:spacing w:line="257" w:lineRule="exact"/>
              <w:ind w:left="0"/>
              <w:rPr>
                <w:sz w:val="24"/>
              </w:rPr>
            </w:pPr>
          </w:p>
          <w:p w14:paraId="75E0068C" w14:textId="77777777" w:rsidR="000F206D" w:rsidRDefault="000F206D" w:rsidP="00A93EBF">
            <w:pPr>
              <w:pStyle w:val="TableParagraph"/>
              <w:spacing w:line="257" w:lineRule="exact"/>
              <w:ind w:left="0"/>
              <w:rPr>
                <w:sz w:val="24"/>
              </w:rPr>
            </w:pPr>
          </w:p>
          <w:p w14:paraId="2E6812BC" w14:textId="77777777" w:rsidR="000F206D" w:rsidRDefault="000F206D" w:rsidP="00A93EBF">
            <w:pPr>
              <w:pStyle w:val="TableParagraph"/>
              <w:spacing w:line="257" w:lineRule="exact"/>
              <w:ind w:left="0"/>
              <w:rPr>
                <w:sz w:val="24"/>
              </w:rPr>
            </w:pPr>
          </w:p>
          <w:p w14:paraId="69A38319" w14:textId="77777777" w:rsidR="000F206D" w:rsidRDefault="000F206D" w:rsidP="000F206D">
            <w:pPr>
              <w:pStyle w:val="TableParagraph"/>
              <w:numPr>
                <w:ilvl w:val="0"/>
                <w:numId w:val="6"/>
              </w:numPr>
              <w:spacing w:line="257" w:lineRule="exact"/>
              <w:rPr>
                <w:sz w:val="24"/>
              </w:rPr>
            </w:pPr>
            <w:r>
              <w:rPr>
                <w:sz w:val="24"/>
              </w:rPr>
              <w:t>To attend festivals/competitions (ESSP)</w:t>
            </w:r>
          </w:p>
          <w:p w14:paraId="40E936E4" w14:textId="77777777" w:rsidR="000F206D" w:rsidRDefault="000F206D" w:rsidP="00A93EBF">
            <w:pPr>
              <w:pStyle w:val="TableParagraph"/>
              <w:spacing w:line="257" w:lineRule="exact"/>
              <w:rPr>
                <w:sz w:val="24"/>
              </w:rPr>
            </w:pPr>
          </w:p>
          <w:p w14:paraId="4DEB9661" w14:textId="77777777" w:rsidR="000F206D" w:rsidRDefault="000F206D" w:rsidP="00A93EBF">
            <w:pPr>
              <w:pStyle w:val="TableParagraph"/>
              <w:spacing w:line="257" w:lineRule="exact"/>
              <w:rPr>
                <w:sz w:val="24"/>
              </w:rPr>
            </w:pPr>
          </w:p>
          <w:p w14:paraId="61F4E100" w14:textId="77777777" w:rsidR="000F206D" w:rsidRDefault="000F206D" w:rsidP="00A93EBF">
            <w:pPr>
              <w:pStyle w:val="TableParagraph"/>
              <w:spacing w:line="257" w:lineRule="exact"/>
              <w:rPr>
                <w:sz w:val="24"/>
              </w:rPr>
            </w:pPr>
          </w:p>
          <w:p w14:paraId="0A68AE12" w14:textId="77777777" w:rsidR="000F206D" w:rsidRDefault="000F206D" w:rsidP="00A93EBF">
            <w:pPr>
              <w:pStyle w:val="TableParagraph"/>
              <w:spacing w:line="257" w:lineRule="exact"/>
              <w:rPr>
                <w:sz w:val="24"/>
              </w:rPr>
            </w:pPr>
          </w:p>
          <w:p w14:paraId="6CEA9FAF" w14:textId="77777777" w:rsidR="000F206D" w:rsidRDefault="000F206D" w:rsidP="00A93EBF">
            <w:pPr>
              <w:pStyle w:val="TableParagraph"/>
              <w:spacing w:line="257" w:lineRule="exact"/>
              <w:rPr>
                <w:sz w:val="24"/>
              </w:rPr>
            </w:pPr>
          </w:p>
          <w:p w14:paraId="7FFCF0C9" w14:textId="77777777" w:rsidR="000F206D" w:rsidRDefault="000F206D" w:rsidP="00A93EBF">
            <w:pPr>
              <w:pStyle w:val="TableParagraph"/>
              <w:spacing w:line="257" w:lineRule="exact"/>
              <w:rPr>
                <w:sz w:val="24"/>
              </w:rPr>
            </w:pPr>
          </w:p>
          <w:p w14:paraId="25AE44BC" w14:textId="77777777" w:rsidR="000F206D" w:rsidRDefault="000F206D" w:rsidP="00A93EBF">
            <w:pPr>
              <w:pStyle w:val="TableParagraph"/>
              <w:spacing w:line="257" w:lineRule="exact"/>
              <w:rPr>
                <w:sz w:val="24"/>
              </w:rPr>
            </w:pPr>
          </w:p>
          <w:p w14:paraId="298FA190" w14:textId="77777777" w:rsidR="000F206D" w:rsidRDefault="000F206D" w:rsidP="00A93EBF">
            <w:pPr>
              <w:pStyle w:val="TableParagraph"/>
              <w:spacing w:line="257" w:lineRule="exact"/>
              <w:rPr>
                <w:sz w:val="24"/>
              </w:rPr>
            </w:pPr>
          </w:p>
          <w:p w14:paraId="0635CCCF" w14:textId="77777777" w:rsidR="000F206D" w:rsidRDefault="000F206D" w:rsidP="000F206D">
            <w:pPr>
              <w:pStyle w:val="TableParagraph"/>
              <w:spacing w:line="257" w:lineRule="exact"/>
              <w:ind w:left="0"/>
              <w:rPr>
                <w:sz w:val="24"/>
              </w:rPr>
            </w:pPr>
          </w:p>
        </w:tc>
        <w:tc>
          <w:tcPr>
            <w:tcW w:w="3458" w:type="dxa"/>
          </w:tcPr>
          <w:p w14:paraId="58FEDD37" w14:textId="77777777" w:rsidR="000F206D" w:rsidRPr="00EC0E34" w:rsidRDefault="000F206D" w:rsidP="000F206D">
            <w:pPr>
              <w:pStyle w:val="TableParagraph"/>
              <w:numPr>
                <w:ilvl w:val="0"/>
                <w:numId w:val="6"/>
              </w:numPr>
              <w:rPr>
                <w:rFonts w:asciiTheme="minorHAnsi" w:hAnsiTheme="minorHAnsi"/>
                <w:sz w:val="24"/>
              </w:rPr>
            </w:pPr>
            <w:r w:rsidRPr="00EC0E34">
              <w:rPr>
                <w:rFonts w:asciiTheme="minorHAnsi" w:hAnsiTheme="minorHAnsi"/>
                <w:sz w:val="24"/>
              </w:rPr>
              <w:t xml:space="preserve">Laisse with sports coaches </w:t>
            </w:r>
          </w:p>
          <w:p w14:paraId="447973C7" w14:textId="77777777" w:rsidR="000F206D" w:rsidRPr="00EC0E34" w:rsidRDefault="000F206D" w:rsidP="000F206D">
            <w:pPr>
              <w:pStyle w:val="TableParagraph"/>
              <w:numPr>
                <w:ilvl w:val="0"/>
                <w:numId w:val="6"/>
              </w:numPr>
              <w:rPr>
                <w:rFonts w:asciiTheme="minorHAnsi" w:hAnsiTheme="minorHAnsi"/>
                <w:sz w:val="24"/>
              </w:rPr>
            </w:pPr>
            <w:r w:rsidRPr="00EC0E34">
              <w:rPr>
                <w:rFonts w:asciiTheme="minorHAnsi" w:hAnsiTheme="minorHAnsi"/>
                <w:sz w:val="24"/>
              </w:rPr>
              <w:t>Create an overview of ASCs</w:t>
            </w:r>
          </w:p>
          <w:p w14:paraId="025B693F" w14:textId="77777777" w:rsidR="000F206D" w:rsidRDefault="000F206D" w:rsidP="000F206D">
            <w:pPr>
              <w:pStyle w:val="TableParagraph"/>
              <w:numPr>
                <w:ilvl w:val="0"/>
                <w:numId w:val="6"/>
              </w:numPr>
              <w:rPr>
                <w:rFonts w:asciiTheme="minorHAnsi" w:hAnsiTheme="minorHAnsi"/>
                <w:sz w:val="24"/>
              </w:rPr>
            </w:pPr>
            <w:r w:rsidRPr="00EC0E34">
              <w:rPr>
                <w:rFonts w:asciiTheme="minorHAnsi" w:hAnsiTheme="minorHAnsi"/>
                <w:sz w:val="24"/>
              </w:rPr>
              <w:t xml:space="preserve">Set up ASC timetable </w:t>
            </w:r>
          </w:p>
          <w:p w14:paraId="07E14219" w14:textId="77777777" w:rsidR="000F206D" w:rsidRDefault="000F206D" w:rsidP="000F206D">
            <w:pPr>
              <w:pStyle w:val="TableParagraph"/>
              <w:numPr>
                <w:ilvl w:val="0"/>
                <w:numId w:val="6"/>
              </w:numPr>
              <w:rPr>
                <w:rFonts w:asciiTheme="minorHAnsi" w:hAnsiTheme="minorHAnsi"/>
                <w:sz w:val="24"/>
              </w:rPr>
            </w:pPr>
            <w:r>
              <w:rPr>
                <w:rFonts w:asciiTheme="minorHAnsi" w:hAnsiTheme="minorHAnsi"/>
                <w:sz w:val="24"/>
              </w:rPr>
              <w:t>Send out letters to parents</w:t>
            </w:r>
          </w:p>
          <w:p w14:paraId="67B17300" w14:textId="77777777" w:rsidR="000F206D" w:rsidRDefault="000F206D" w:rsidP="00A93EBF">
            <w:pPr>
              <w:pStyle w:val="TableParagraph"/>
              <w:ind w:left="0"/>
              <w:rPr>
                <w:rFonts w:asciiTheme="minorHAnsi" w:hAnsiTheme="minorHAnsi"/>
                <w:sz w:val="24"/>
              </w:rPr>
            </w:pPr>
          </w:p>
          <w:p w14:paraId="1D95C77F" w14:textId="77777777" w:rsidR="000F206D" w:rsidRDefault="000F206D" w:rsidP="00A93EBF">
            <w:pPr>
              <w:pStyle w:val="TableParagraph"/>
              <w:ind w:left="0"/>
              <w:rPr>
                <w:rFonts w:asciiTheme="minorHAnsi" w:hAnsiTheme="minorHAnsi"/>
                <w:sz w:val="24"/>
              </w:rPr>
            </w:pPr>
          </w:p>
          <w:p w14:paraId="16130B09" w14:textId="77777777" w:rsidR="000F206D" w:rsidRDefault="000F206D" w:rsidP="00A93EBF">
            <w:pPr>
              <w:pStyle w:val="TableParagraph"/>
              <w:ind w:left="0"/>
              <w:rPr>
                <w:rFonts w:asciiTheme="minorHAnsi" w:hAnsiTheme="minorHAnsi"/>
                <w:sz w:val="24"/>
              </w:rPr>
            </w:pPr>
          </w:p>
          <w:p w14:paraId="739B1F13" w14:textId="77777777" w:rsidR="000F206D" w:rsidRDefault="000F206D" w:rsidP="00A93EBF">
            <w:pPr>
              <w:pStyle w:val="TableParagraph"/>
              <w:ind w:left="0"/>
              <w:rPr>
                <w:rFonts w:asciiTheme="minorHAnsi" w:hAnsiTheme="minorHAnsi"/>
                <w:sz w:val="24"/>
              </w:rPr>
            </w:pPr>
          </w:p>
          <w:p w14:paraId="21040EB2" w14:textId="77777777" w:rsidR="000F206D" w:rsidRPr="00EC0E34" w:rsidRDefault="000F206D" w:rsidP="000F206D">
            <w:pPr>
              <w:pStyle w:val="TableParagraph"/>
              <w:numPr>
                <w:ilvl w:val="0"/>
                <w:numId w:val="6"/>
              </w:numPr>
              <w:rPr>
                <w:rFonts w:asciiTheme="minorHAnsi" w:hAnsiTheme="minorHAnsi"/>
                <w:sz w:val="24"/>
              </w:rPr>
            </w:pPr>
            <w:r w:rsidRPr="00EC0E34">
              <w:rPr>
                <w:rFonts w:asciiTheme="minorHAnsi" w:hAnsiTheme="minorHAnsi"/>
                <w:sz w:val="24"/>
              </w:rPr>
              <w:t xml:space="preserve">Select children/cohorts </w:t>
            </w:r>
          </w:p>
          <w:p w14:paraId="33B480A1" w14:textId="77777777" w:rsidR="000F206D" w:rsidRPr="00EC0E34" w:rsidRDefault="000F206D" w:rsidP="000F206D">
            <w:pPr>
              <w:pStyle w:val="ListParagraph"/>
              <w:numPr>
                <w:ilvl w:val="0"/>
                <w:numId w:val="6"/>
              </w:numPr>
              <w:spacing w:before="0"/>
              <w:rPr>
                <w:rFonts w:asciiTheme="minorHAnsi" w:hAnsiTheme="minorHAnsi"/>
                <w:sz w:val="24"/>
              </w:rPr>
            </w:pPr>
            <w:r w:rsidRPr="00EC0E34">
              <w:rPr>
                <w:rFonts w:asciiTheme="minorHAnsi" w:hAnsiTheme="minorHAnsi"/>
                <w:sz w:val="24"/>
              </w:rPr>
              <w:t xml:space="preserve">Send letters to parents </w:t>
            </w:r>
          </w:p>
          <w:p w14:paraId="2EB782A5" w14:textId="77777777" w:rsidR="000F206D" w:rsidRDefault="000F206D" w:rsidP="00A93EBF">
            <w:pPr>
              <w:pStyle w:val="TableParagraph"/>
              <w:ind w:left="0"/>
              <w:rPr>
                <w:rFonts w:asciiTheme="minorHAnsi" w:hAnsiTheme="minorHAnsi"/>
                <w:sz w:val="24"/>
              </w:rPr>
            </w:pPr>
          </w:p>
          <w:p w14:paraId="511BCBD5" w14:textId="77777777" w:rsidR="000F206D" w:rsidRDefault="000F206D" w:rsidP="00A93EBF">
            <w:pPr>
              <w:pStyle w:val="TableParagraph"/>
              <w:ind w:left="0"/>
              <w:rPr>
                <w:rFonts w:asciiTheme="minorHAnsi" w:hAnsiTheme="minorHAnsi"/>
                <w:sz w:val="24"/>
              </w:rPr>
            </w:pPr>
          </w:p>
          <w:p w14:paraId="326786B1" w14:textId="77777777" w:rsidR="000F206D" w:rsidRDefault="000F206D" w:rsidP="00A93EBF">
            <w:pPr>
              <w:pStyle w:val="TableParagraph"/>
              <w:ind w:left="0"/>
              <w:rPr>
                <w:rFonts w:asciiTheme="minorHAnsi" w:hAnsiTheme="minorHAnsi"/>
                <w:sz w:val="24"/>
              </w:rPr>
            </w:pPr>
          </w:p>
          <w:p w14:paraId="48A705BF" w14:textId="77777777" w:rsidR="000F206D" w:rsidRDefault="000F206D" w:rsidP="00A93EBF">
            <w:pPr>
              <w:pStyle w:val="TableParagraph"/>
              <w:ind w:left="0"/>
              <w:rPr>
                <w:rFonts w:asciiTheme="minorHAnsi" w:hAnsiTheme="minorHAnsi"/>
                <w:sz w:val="24"/>
              </w:rPr>
            </w:pPr>
          </w:p>
          <w:p w14:paraId="4A945B3C" w14:textId="77777777" w:rsidR="000F206D" w:rsidRDefault="000F206D" w:rsidP="00A93EBF">
            <w:pPr>
              <w:pStyle w:val="TableParagraph"/>
              <w:ind w:left="0"/>
              <w:rPr>
                <w:rFonts w:asciiTheme="minorHAnsi" w:hAnsiTheme="minorHAnsi"/>
                <w:sz w:val="24"/>
              </w:rPr>
            </w:pPr>
          </w:p>
          <w:p w14:paraId="387CE763" w14:textId="77777777" w:rsidR="000F206D" w:rsidRDefault="000F206D" w:rsidP="00A93EBF">
            <w:pPr>
              <w:pStyle w:val="TableParagraph"/>
              <w:ind w:left="0"/>
              <w:rPr>
                <w:rFonts w:asciiTheme="minorHAnsi" w:hAnsiTheme="minorHAnsi"/>
                <w:sz w:val="24"/>
              </w:rPr>
            </w:pPr>
          </w:p>
          <w:p w14:paraId="2AC58B98" w14:textId="77777777" w:rsidR="000F206D" w:rsidRDefault="000F206D" w:rsidP="00A93EBF">
            <w:pPr>
              <w:pStyle w:val="TableParagraph"/>
              <w:ind w:left="0"/>
              <w:rPr>
                <w:rFonts w:asciiTheme="minorHAnsi" w:hAnsiTheme="minorHAnsi"/>
                <w:sz w:val="24"/>
              </w:rPr>
            </w:pPr>
          </w:p>
          <w:p w14:paraId="77891CC2" w14:textId="77777777" w:rsidR="000F206D" w:rsidRPr="00EC0E34" w:rsidRDefault="000F206D" w:rsidP="00A93EBF">
            <w:pPr>
              <w:pStyle w:val="TableParagraph"/>
              <w:ind w:left="0"/>
              <w:rPr>
                <w:rFonts w:asciiTheme="minorHAnsi" w:hAnsiTheme="minorHAnsi"/>
                <w:sz w:val="24"/>
              </w:rPr>
            </w:pPr>
          </w:p>
          <w:p w14:paraId="622136CF" w14:textId="77777777" w:rsidR="000F206D" w:rsidRDefault="000F206D" w:rsidP="000F206D">
            <w:pPr>
              <w:pStyle w:val="TableParagraph"/>
              <w:rPr>
                <w:rFonts w:ascii="Times New Roman"/>
                <w:sz w:val="24"/>
              </w:rPr>
            </w:pPr>
          </w:p>
        </w:tc>
        <w:tc>
          <w:tcPr>
            <w:tcW w:w="1663" w:type="dxa"/>
          </w:tcPr>
          <w:p w14:paraId="2F40989D" w14:textId="77777777" w:rsidR="000F206D" w:rsidRDefault="000F206D" w:rsidP="00A93EBF">
            <w:pPr>
              <w:pStyle w:val="TableParagraph"/>
              <w:rPr>
                <w:rFonts w:asciiTheme="minorHAnsi" w:hAnsiTheme="minorHAnsi"/>
                <w:color w:val="FF0000"/>
                <w:sz w:val="24"/>
              </w:rPr>
            </w:pPr>
            <w:r>
              <w:rPr>
                <w:rFonts w:asciiTheme="minorHAnsi" w:hAnsiTheme="minorHAnsi"/>
                <w:sz w:val="24"/>
              </w:rPr>
              <w:t xml:space="preserve">Part of the FGC cost - </w:t>
            </w:r>
            <w:r w:rsidR="00AA0984" w:rsidRPr="00AA0984">
              <w:rPr>
                <w:rFonts w:asciiTheme="minorHAnsi" w:hAnsiTheme="minorHAnsi"/>
                <w:sz w:val="24"/>
              </w:rPr>
              <w:t>£17345.51</w:t>
            </w:r>
          </w:p>
          <w:p w14:paraId="5C2B8AB6" w14:textId="77777777" w:rsidR="000F206D" w:rsidRDefault="000F206D" w:rsidP="00A93EBF">
            <w:pPr>
              <w:pStyle w:val="TableParagraph"/>
              <w:ind w:left="0"/>
              <w:rPr>
                <w:rFonts w:ascii="Times New Roman"/>
                <w:color w:val="FF0000"/>
                <w:sz w:val="24"/>
              </w:rPr>
            </w:pPr>
          </w:p>
          <w:p w14:paraId="0D75537E" w14:textId="77777777" w:rsidR="000F206D" w:rsidRDefault="000F206D" w:rsidP="00A93EBF">
            <w:pPr>
              <w:pStyle w:val="TableParagraph"/>
              <w:ind w:left="0"/>
              <w:rPr>
                <w:rFonts w:asciiTheme="minorHAnsi" w:hAnsiTheme="minorHAnsi"/>
                <w:sz w:val="24"/>
              </w:rPr>
            </w:pPr>
            <w:r>
              <w:rPr>
                <w:rFonts w:asciiTheme="minorHAnsi" w:hAnsiTheme="minorHAnsi"/>
                <w:sz w:val="24"/>
              </w:rPr>
              <w:t xml:space="preserve">Part of the </w:t>
            </w:r>
            <w:r w:rsidRPr="00EE5A62">
              <w:rPr>
                <w:rFonts w:asciiTheme="minorHAnsi" w:hAnsiTheme="minorHAnsi"/>
                <w:sz w:val="24"/>
              </w:rPr>
              <w:t xml:space="preserve">ESSP cost </w:t>
            </w:r>
            <w:r w:rsidR="008617A1">
              <w:rPr>
                <w:rFonts w:asciiTheme="minorHAnsi" w:hAnsiTheme="minorHAnsi"/>
                <w:sz w:val="24"/>
              </w:rPr>
              <w:t>- £37</w:t>
            </w:r>
            <w:r>
              <w:rPr>
                <w:rFonts w:asciiTheme="minorHAnsi" w:hAnsiTheme="minorHAnsi"/>
                <w:sz w:val="24"/>
              </w:rPr>
              <w:t>00</w:t>
            </w:r>
          </w:p>
          <w:p w14:paraId="6910C769" w14:textId="77777777" w:rsidR="000F206D" w:rsidRDefault="000F206D" w:rsidP="00A93EBF">
            <w:pPr>
              <w:pStyle w:val="TableParagraph"/>
              <w:ind w:left="0"/>
              <w:rPr>
                <w:rFonts w:asciiTheme="minorHAnsi" w:hAnsiTheme="minorHAnsi"/>
                <w:sz w:val="24"/>
              </w:rPr>
            </w:pPr>
          </w:p>
          <w:p w14:paraId="43BF01A7" w14:textId="77777777" w:rsidR="000F206D" w:rsidRDefault="000F206D" w:rsidP="00A93EBF">
            <w:pPr>
              <w:pStyle w:val="TableParagraph"/>
              <w:ind w:left="0"/>
              <w:rPr>
                <w:rFonts w:asciiTheme="minorHAnsi" w:hAnsiTheme="minorHAnsi"/>
                <w:sz w:val="24"/>
              </w:rPr>
            </w:pPr>
          </w:p>
          <w:p w14:paraId="11AF3CD6" w14:textId="77777777" w:rsidR="000F206D" w:rsidRDefault="000F206D" w:rsidP="00A93EBF">
            <w:pPr>
              <w:pStyle w:val="TableParagraph"/>
              <w:ind w:left="0"/>
              <w:rPr>
                <w:rFonts w:asciiTheme="minorHAnsi" w:hAnsiTheme="minorHAnsi"/>
                <w:sz w:val="24"/>
              </w:rPr>
            </w:pPr>
          </w:p>
          <w:p w14:paraId="0ABD9711" w14:textId="77777777" w:rsidR="000F206D" w:rsidRDefault="000F206D" w:rsidP="00A93EBF">
            <w:pPr>
              <w:pStyle w:val="TableParagraph"/>
              <w:ind w:left="0"/>
              <w:rPr>
                <w:rFonts w:asciiTheme="minorHAnsi" w:hAnsiTheme="minorHAnsi"/>
                <w:sz w:val="24"/>
              </w:rPr>
            </w:pPr>
          </w:p>
          <w:p w14:paraId="265918EE" w14:textId="77777777" w:rsidR="000F206D" w:rsidRDefault="000F206D" w:rsidP="00A93EBF">
            <w:pPr>
              <w:pStyle w:val="TableParagraph"/>
              <w:ind w:left="0"/>
              <w:rPr>
                <w:rFonts w:asciiTheme="minorHAnsi" w:hAnsiTheme="minorHAnsi"/>
                <w:sz w:val="24"/>
              </w:rPr>
            </w:pPr>
          </w:p>
          <w:p w14:paraId="431E2D50" w14:textId="77777777" w:rsidR="000F206D" w:rsidRDefault="000F206D" w:rsidP="00A93EBF">
            <w:pPr>
              <w:pStyle w:val="TableParagraph"/>
              <w:ind w:left="0"/>
              <w:rPr>
                <w:rFonts w:asciiTheme="minorHAnsi" w:hAnsiTheme="minorHAnsi"/>
                <w:sz w:val="24"/>
              </w:rPr>
            </w:pPr>
          </w:p>
          <w:p w14:paraId="77BD4182" w14:textId="77777777" w:rsidR="000F206D" w:rsidRDefault="000F206D" w:rsidP="00A93EBF">
            <w:pPr>
              <w:pStyle w:val="TableParagraph"/>
              <w:ind w:left="0"/>
              <w:rPr>
                <w:rFonts w:asciiTheme="minorHAnsi" w:hAnsiTheme="minorHAnsi"/>
                <w:sz w:val="24"/>
              </w:rPr>
            </w:pPr>
          </w:p>
          <w:p w14:paraId="32870433" w14:textId="77777777" w:rsidR="000F206D" w:rsidRDefault="000F206D" w:rsidP="00A93EBF">
            <w:pPr>
              <w:pStyle w:val="TableParagraph"/>
              <w:ind w:left="0"/>
              <w:rPr>
                <w:rFonts w:asciiTheme="minorHAnsi" w:hAnsiTheme="minorHAnsi"/>
                <w:sz w:val="24"/>
              </w:rPr>
            </w:pPr>
          </w:p>
          <w:p w14:paraId="00B8E8A1" w14:textId="77777777" w:rsidR="000F206D" w:rsidRDefault="000F206D" w:rsidP="00A93EBF">
            <w:pPr>
              <w:pStyle w:val="TableParagraph"/>
              <w:ind w:left="0"/>
              <w:rPr>
                <w:rFonts w:asciiTheme="minorHAnsi" w:hAnsiTheme="minorHAnsi"/>
                <w:sz w:val="24"/>
              </w:rPr>
            </w:pPr>
          </w:p>
          <w:p w14:paraId="50C122A2" w14:textId="77777777" w:rsidR="000F206D" w:rsidRDefault="000F206D" w:rsidP="00A93EBF">
            <w:pPr>
              <w:pStyle w:val="TableParagraph"/>
              <w:ind w:left="0"/>
              <w:rPr>
                <w:rFonts w:asciiTheme="minorHAnsi" w:hAnsiTheme="minorHAnsi"/>
                <w:sz w:val="24"/>
              </w:rPr>
            </w:pPr>
          </w:p>
          <w:p w14:paraId="1C5A78E5" w14:textId="77777777" w:rsidR="000F206D" w:rsidRDefault="000F206D" w:rsidP="00A93EBF">
            <w:pPr>
              <w:pStyle w:val="TableParagraph"/>
              <w:ind w:left="0"/>
              <w:rPr>
                <w:rFonts w:asciiTheme="minorHAnsi" w:hAnsiTheme="minorHAnsi"/>
                <w:sz w:val="24"/>
              </w:rPr>
            </w:pPr>
          </w:p>
          <w:p w14:paraId="55DCB88A" w14:textId="77777777" w:rsidR="000F206D" w:rsidRDefault="000F206D" w:rsidP="00A93EBF">
            <w:pPr>
              <w:pStyle w:val="TableParagraph"/>
              <w:ind w:left="0"/>
              <w:rPr>
                <w:rFonts w:asciiTheme="minorHAnsi" w:hAnsiTheme="minorHAnsi"/>
                <w:sz w:val="24"/>
              </w:rPr>
            </w:pPr>
          </w:p>
          <w:p w14:paraId="0FA06DB0" w14:textId="77777777" w:rsidR="000F206D" w:rsidRDefault="000F206D" w:rsidP="00A93EBF">
            <w:pPr>
              <w:pStyle w:val="TableParagraph"/>
              <w:ind w:left="0"/>
              <w:rPr>
                <w:rFonts w:asciiTheme="minorHAnsi" w:hAnsiTheme="minorHAnsi"/>
                <w:sz w:val="24"/>
              </w:rPr>
            </w:pPr>
          </w:p>
          <w:p w14:paraId="189CAD77" w14:textId="77777777" w:rsidR="000F206D" w:rsidRPr="0096494C" w:rsidRDefault="000F206D" w:rsidP="00A93EBF">
            <w:pPr>
              <w:pStyle w:val="TableParagraph"/>
              <w:ind w:left="0"/>
              <w:rPr>
                <w:rFonts w:asciiTheme="minorHAnsi" w:hAnsiTheme="minorHAnsi"/>
                <w:sz w:val="24"/>
              </w:rPr>
            </w:pPr>
            <w:r>
              <w:rPr>
                <w:rFonts w:asciiTheme="minorHAnsi" w:hAnsiTheme="minorHAnsi"/>
                <w:color w:val="FF0000"/>
                <w:sz w:val="24"/>
              </w:rPr>
              <w:t xml:space="preserve"> </w:t>
            </w:r>
          </w:p>
        </w:tc>
        <w:tc>
          <w:tcPr>
            <w:tcW w:w="3423" w:type="dxa"/>
          </w:tcPr>
          <w:p w14:paraId="4DB76E5E" w14:textId="77777777" w:rsidR="000F206D" w:rsidRDefault="000F206D" w:rsidP="00A93EBF">
            <w:pPr>
              <w:pStyle w:val="TableParagraph"/>
              <w:ind w:left="0"/>
              <w:rPr>
                <w:rFonts w:asciiTheme="minorHAnsi" w:hAnsiTheme="minorHAnsi"/>
                <w:sz w:val="24"/>
              </w:rPr>
            </w:pPr>
            <w:r>
              <w:rPr>
                <w:rFonts w:asciiTheme="minorHAnsi" w:hAnsiTheme="minorHAnsi"/>
                <w:sz w:val="24"/>
              </w:rPr>
              <w:t xml:space="preserve">Increased activity time. </w:t>
            </w:r>
          </w:p>
          <w:p w14:paraId="1111F893" w14:textId="77777777" w:rsidR="000F206D" w:rsidRDefault="000F206D" w:rsidP="00A93EBF">
            <w:pPr>
              <w:pStyle w:val="TableParagraph"/>
              <w:ind w:left="0"/>
              <w:rPr>
                <w:rFonts w:asciiTheme="minorHAnsi" w:hAnsiTheme="minorHAnsi"/>
                <w:sz w:val="24"/>
              </w:rPr>
            </w:pPr>
            <w:r>
              <w:rPr>
                <w:rFonts w:asciiTheme="minorHAnsi" w:hAnsiTheme="minorHAnsi"/>
                <w:sz w:val="24"/>
              </w:rPr>
              <w:t xml:space="preserve">Increased enjoyment. </w:t>
            </w:r>
          </w:p>
          <w:p w14:paraId="7979CC82" w14:textId="77777777" w:rsidR="000F206D" w:rsidRDefault="000F206D" w:rsidP="00A93EBF">
            <w:pPr>
              <w:pStyle w:val="TableParagraph"/>
              <w:ind w:left="0"/>
              <w:rPr>
                <w:rFonts w:asciiTheme="minorHAnsi" w:hAnsiTheme="minorHAnsi"/>
                <w:sz w:val="24"/>
              </w:rPr>
            </w:pPr>
            <w:r>
              <w:rPr>
                <w:rFonts w:asciiTheme="minorHAnsi" w:hAnsiTheme="minorHAnsi"/>
                <w:sz w:val="24"/>
              </w:rPr>
              <w:t xml:space="preserve">Learnt something new. </w:t>
            </w:r>
          </w:p>
          <w:p w14:paraId="50A77E67" w14:textId="77777777" w:rsidR="000F206D" w:rsidRDefault="000F206D" w:rsidP="00A93EBF">
            <w:pPr>
              <w:pStyle w:val="TableParagraph"/>
              <w:ind w:left="0"/>
              <w:rPr>
                <w:rFonts w:asciiTheme="minorHAnsi" w:hAnsiTheme="minorHAnsi"/>
                <w:sz w:val="24"/>
              </w:rPr>
            </w:pPr>
            <w:r>
              <w:rPr>
                <w:rFonts w:asciiTheme="minorHAnsi" w:hAnsiTheme="minorHAnsi"/>
                <w:sz w:val="24"/>
              </w:rPr>
              <w:t xml:space="preserve">Developed teamwork skills. </w:t>
            </w:r>
          </w:p>
          <w:p w14:paraId="44A913E7" w14:textId="77777777" w:rsidR="000F206D" w:rsidRPr="000F206D" w:rsidRDefault="000F206D" w:rsidP="00A93EBF">
            <w:pPr>
              <w:pStyle w:val="TableParagraph"/>
              <w:ind w:left="0"/>
              <w:rPr>
                <w:rFonts w:asciiTheme="minorHAnsi" w:hAnsiTheme="minorHAnsi"/>
                <w:color w:val="00B050"/>
                <w:sz w:val="24"/>
              </w:rPr>
            </w:pPr>
            <w:r w:rsidRPr="000F206D">
              <w:rPr>
                <w:rFonts w:asciiTheme="minorHAnsi" w:hAnsiTheme="minorHAnsi"/>
                <w:color w:val="00B050"/>
                <w:sz w:val="24"/>
              </w:rPr>
              <w:t xml:space="preserve">ASCs have run all year. This year we introduced a cost to pupils (£2.50 a week). </w:t>
            </w:r>
          </w:p>
          <w:p w14:paraId="256D60A2" w14:textId="77777777" w:rsidR="000F206D" w:rsidRDefault="000F206D" w:rsidP="00A93EBF">
            <w:pPr>
              <w:pStyle w:val="TableParagraph"/>
              <w:ind w:left="0"/>
              <w:rPr>
                <w:rFonts w:asciiTheme="minorHAnsi" w:hAnsiTheme="minorHAnsi"/>
                <w:sz w:val="24"/>
              </w:rPr>
            </w:pPr>
          </w:p>
          <w:p w14:paraId="7020E6EA" w14:textId="77777777" w:rsidR="000F206D" w:rsidRDefault="000F206D" w:rsidP="00A93EBF">
            <w:pPr>
              <w:pStyle w:val="TableParagraph"/>
              <w:ind w:left="0"/>
              <w:rPr>
                <w:rFonts w:asciiTheme="minorHAnsi" w:hAnsiTheme="minorHAnsi"/>
                <w:sz w:val="24"/>
              </w:rPr>
            </w:pPr>
            <w:r>
              <w:rPr>
                <w:rFonts w:asciiTheme="minorHAnsi" w:hAnsiTheme="minorHAnsi"/>
                <w:sz w:val="24"/>
              </w:rPr>
              <w:t xml:space="preserve">Increased activity time. </w:t>
            </w:r>
          </w:p>
          <w:p w14:paraId="39478476" w14:textId="77777777" w:rsidR="000F206D" w:rsidRDefault="000F206D" w:rsidP="00A93EBF">
            <w:pPr>
              <w:pStyle w:val="TableParagraph"/>
              <w:ind w:left="0"/>
              <w:rPr>
                <w:rFonts w:asciiTheme="minorHAnsi" w:hAnsiTheme="minorHAnsi"/>
                <w:sz w:val="24"/>
              </w:rPr>
            </w:pPr>
            <w:r>
              <w:rPr>
                <w:rFonts w:asciiTheme="minorHAnsi" w:hAnsiTheme="minorHAnsi"/>
                <w:sz w:val="24"/>
              </w:rPr>
              <w:t xml:space="preserve">Increased enjoyment. </w:t>
            </w:r>
          </w:p>
          <w:p w14:paraId="07B17A9D" w14:textId="77777777" w:rsidR="000F206D" w:rsidRDefault="000F206D" w:rsidP="00A93EBF">
            <w:pPr>
              <w:pStyle w:val="TableParagraph"/>
              <w:ind w:left="0"/>
              <w:rPr>
                <w:rFonts w:asciiTheme="minorHAnsi" w:hAnsiTheme="minorHAnsi"/>
                <w:sz w:val="24"/>
              </w:rPr>
            </w:pPr>
            <w:r>
              <w:rPr>
                <w:rFonts w:asciiTheme="minorHAnsi" w:hAnsiTheme="minorHAnsi"/>
                <w:sz w:val="24"/>
              </w:rPr>
              <w:t xml:space="preserve">Learnt something new. </w:t>
            </w:r>
          </w:p>
          <w:p w14:paraId="3EB9810C" w14:textId="77777777" w:rsidR="000F206D" w:rsidRDefault="000F206D" w:rsidP="00A93EBF">
            <w:pPr>
              <w:pStyle w:val="TableParagraph"/>
              <w:ind w:left="0"/>
              <w:rPr>
                <w:rFonts w:asciiTheme="minorHAnsi" w:hAnsiTheme="minorHAnsi"/>
                <w:sz w:val="24"/>
              </w:rPr>
            </w:pPr>
            <w:r>
              <w:rPr>
                <w:rFonts w:asciiTheme="minorHAnsi" w:hAnsiTheme="minorHAnsi"/>
                <w:sz w:val="24"/>
              </w:rPr>
              <w:t>Developed teamwork skills.</w:t>
            </w:r>
          </w:p>
          <w:p w14:paraId="6D98830C" w14:textId="77777777" w:rsidR="000F206D" w:rsidRDefault="000F206D" w:rsidP="00A93EBF">
            <w:pPr>
              <w:pStyle w:val="TableParagraph"/>
              <w:ind w:left="0"/>
              <w:rPr>
                <w:rFonts w:asciiTheme="minorHAnsi" w:hAnsiTheme="minorHAnsi"/>
                <w:sz w:val="24"/>
              </w:rPr>
            </w:pPr>
            <w:r>
              <w:rPr>
                <w:rFonts w:asciiTheme="minorHAnsi" w:hAnsiTheme="minorHAnsi"/>
                <w:sz w:val="24"/>
              </w:rPr>
              <w:t xml:space="preserve">Developed competitive skills. </w:t>
            </w:r>
          </w:p>
          <w:p w14:paraId="0EE84D76" w14:textId="77777777" w:rsidR="000F206D" w:rsidRPr="000F206D" w:rsidRDefault="000F206D" w:rsidP="00A93EBF">
            <w:pPr>
              <w:pStyle w:val="TableParagraph"/>
              <w:ind w:left="0"/>
              <w:rPr>
                <w:rFonts w:asciiTheme="minorHAnsi" w:hAnsiTheme="minorHAnsi"/>
                <w:color w:val="00B050"/>
                <w:sz w:val="24"/>
              </w:rPr>
            </w:pPr>
            <w:r w:rsidRPr="000F206D">
              <w:rPr>
                <w:rFonts w:asciiTheme="minorHAnsi" w:hAnsiTheme="minorHAnsi"/>
                <w:color w:val="00B050"/>
                <w:sz w:val="24"/>
              </w:rPr>
              <w:t xml:space="preserve">Attended a range of competitions/festivals- see NE’s competition calendar. </w:t>
            </w:r>
          </w:p>
          <w:p w14:paraId="00F06324" w14:textId="77777777" w:rsidR="000F206D" w:rsidRPr="000F206D" w:rsidRDefault="000F206D" w:rsidP="00A93EBF">
            <w:pPr>
              <w:pStyle w:val="TableParagraph"/>
              <w:ind w:left="0"/>
              <w:rPr>
                <w:rFonts w:asciiTheme="minorHAnsi" w:hAnsiTheme="minorHAnsi"/>
                <w:color w:val="00B050"/>
                <w:sz w:val="24"/>
              </w:rPr>
            </w:pPr>
          </w:p>
          <w:p w14:paraId="21180331" w14:textId="77777777" w:rsidR="000F206D" w:rsidRPr="00E56902" w:rsidRDefault="000F206D" w:rsidP="00A93EBF">
            <w:pPr>
              <w:pStyle w:val="TableParagraph"/>
              <w:ind w:left="0"/>
              <w:rPr>
                <w:rFonts w:asciiTheme="minorHAnsi" w:hAnsiTheme="minorHAnsi"/>
                <w:sz w:val="24"/>
              </w:rPr>
            </w:pPr>
          </w:p>
        </w:tc>
        <w:tc>
          <w:tcPr>
            <w:tcW w:w="3076" w:type="dxa"/>
          </w:tcPr>
          <w:p w14:paraId="313F4199" w14:textId="77777777" w:rsidR="000F206D" w:rsidRPr="001A049F" w:rsidRDefault="000F206D" w:rsidP="00A93EBF">
            <w:pPr>
              <w:pStyle w:val="TableParagraph"/>
              <w:rPr>
                <w:rFonts w:asciiTheme="minorHAnsi" w:hAnsiTheme="minorHAnsi"/>
                <w:sz w:val="24"/>
              </w:rPr>
            </w:pPr>
            <w:r w:rsidRPr="001A049F">
              <w:rPr>
                <w:rFonts w:asciiTheme="minorHAnsi" w:hAnsiTheme="minorHAnsi"/>
                <w:sz w:val="24"/>
              </w:rPr>
              <w:t xml:space="preserve">Ensure all children have the opportunity to attend at least 1 festival throughout the academic year </w:t>
            </w:r>
          </w:p>
          <w:p w14:paraId="62C464E8" w14:textId="77777777" w:rsidR="000F206D" w:rsidRPr="001A049F" w:rsidRDefault="000F206D" w:rsidP="00A93EBF">
            <w:pPr>
              <w:pStyle w:val="TableParagraph"/>
              <w:rPr>
                <w:rFonts w:asciiTheme="minorHAnsi" w:hAnsiTheme="minorHAnsi"/>
                <w:sz w:val="24"/>
              </w:rPr>
            </w:pPr>
            <w:r w:rsidRPr="001A049F">
              <w:rPr>
                <w:rFonts w:asciiTheme="minorHAnsi" w:hAnsiTheme="minorHAnsi"/>
                <w:sz w:val="24"/>
              </w:rPr>
              <w:t xml:space="preserve">Target children for interventions </w:t>
            </w:r>
          </w:p>
          <w:p w14:paraId="23600411" w14:textId="77777777" w:rsidR="000F206D" w:rsidRPr="001A049F" w:rsidRDefault="000F206D" w:rsidP="00A93EBF">
            <w:pPr>
              <w:pStyle w:val="TableParagraph"/>
              <w:rPr>
                <w:rFonts w:asciiTheme="minorHAnsi" w:hAnsiTheme="minorHAnsi"/>
                <w:sz w:val="24"/>
              </w:rPr>
            </w:pPr>
            <w:r w:rsidRPr="001A049F">
              <w:rPr>
                <w:rFonts w:asciiTheme="minorHAnsi" w:hAnsiTheme="minorHAnsi"/>
                <w:sz w:val="24"/>
              </w:rPr>
              <w:t>Set up interventions for girls – use the This Girl Can Ambassadors</w:t>
            </w:r>
            <w:r>
              <w:rPr>
                <w:rFonts w:asciiTheme="minorHAnsi" w:hAnsiTheme="minorHAnsi"/>
                <w:sz w:val="24"/>
              </w:rPr>
              <w:t xml:space="preserve"> and Young Ambassadors</w:t>
            </w:r>
            <w:r w:rsidRPr="001A049F">
              <w:rPr>
                <w:rFonts w:asciiTheme="minorHAnsi" w:hAnsiTheme="minorHAnsi"/>
                <w:sz w:val="24"/>
              </w:rPr>
              <w:t xml:space="preserve"> </w:t>
            </w:r>
            <w:r>
              <w:rPr>
                <w:rFonts w:asciiTheme="minorHAnsi" w:hAnsiTheme="minorHAnsi"/>
                <w:sz w:val="24"/>
              </w:rPr>
              <w:t xml:space="preserve">who will be selected and trained during 2022-2023. </w:t>
            </w:r>
          </w:p>
          <w:p w14:paraId="3588D200" w14:textId="77777777" w:rsidR="000F206D" w:rsidRDefault="000F206D" w:rsidP="00A93EBF">
            <w:pPr>
              <w:pStyle w:val="TableParagraph"/>
              <w:ind w:left="0"/>
              <w:rPr>
                <w:rFonts w:ascii="Times New Roman"/>
                <w:sz w:val="24"/>
              </w:rPr>
            </w:pPr>
          </w:p>
        </w:tc>
      </w:tr>
    </w:tbl>
    <w:p w14:paraId="0CCA6BB8" w14:textId="77777777" w:rsidR="00C658FB" w:rsidRDefault="00C658FB">
      <w:pPr>
        <w:rPr>
          <w:rFonts w:ascii="Times New Roman"/>
          <w:sz w:val="24"/>
        </w:rPr>
        <w:sectPr w:rsidR="00C658FB">
          <w:type w:val="continuous"/>
          <w:pgSz w:w="16840" w:h="11910" w:orient="landscape"/>
          <w:pgMar w:top="720" w:right="22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14:paraId="5D22C3B8" w14:textId="77777777">
        <w:trPr>
          <w:trHeight w:val="352"/>
        </w:trPr>
        <w:tc>
          <w:tcPr>
            <w:tcW w:w="12302" w:type="dxa"/>
            <w:gridSpan w:val="4"/>
            <w:vMerge w:val="restart"/>
          </w:tcPr>
          <w:p w14:paraId="4C9317FB" w14:textId="77777777" w:rsidR="00C658FB" w:rsidRDefault="00D131A0">
            <w:pPr>
              <w:pStyle w:val="TableParagraph"/>
              <w:spacing w:line="257" w:lineRule="exact"/>
              <w:ind w:left="28"/>
              <w:rPr>
                <w:sz w:val="24"/>
              </w:rPr>
            </w:pPr>
            <w:r>
              <w:rPr>
                <w:b/>
                <w:color w:val="00B9F2"/>
                <w:sz w:val="24"/>
              </w:rPr>
              <w:lastRenderedPageBreak/>
              <w:t>Key</w:t>
            </w:r>
            <w:r>
              <w:rPr>
                <w:b/>
                <w:color w:val="00B9F2"/>
                <w:spacing w:val="-8"/>
                <w:sz w:val="24"/>
              </w:rPr>
              <w:t xml:space="preserve"> </w:t>
            </w:r>
            <w:r>
              <w:rPr>
                <w:b/>
                <w:color w:val="00B9F2"/>
                <w:sz w:val="24"/>
              </w:rPr>
              <w:t>indicator</w:t>
            </w:r>
            <w:r>
              <w:rPr>
                <w:b/>
                <w:color w:val="00B9F2"/>
                <w:spacing w:val="-7"/>
                <w:sz w:val="24"/>
              </w:rPr>
              <w:t xml:space="preserve"> </w:t>
            </w:r>
            <w:r>
              <w:rPr>
                <w:b/>
                <w:color w:val="00B9F2"/>
                <w:sz w:val="24"/>
              </w:rPr>
              <w:t>5:</w:t>
            </w:r>
            <w:r>
              <w:rPr>
                <w:b/>
                <w:color w:val="00B9F2"/>
                <w:spacing w:val="-7"/>
                <w:sz w:val="24"/>
              </w:rPr>
              <w:t xml:space="preserve"> </w:t>
            </w:r>
            <w:r>
              <w:rPr>
                <w:color w:val="00B9F2"/>
                <w:sz w:val="24"/>
              </w:rPr>
              <w:t>Increased</w:t>
            </w:r>
            <w:r>
              <w:rPr>
                <w:color w:val="00B9F2"/>
                <w:spacing w:val="-7"/>
                <w:sz w:val="24"/>
              </w:rPr>
              <w:t xml:space="preserve"> </w:t>
            </w:r>
            <w:r>
              <w:rPr>
                <w:color w:val="00B9F2"/>
                <w:sz w:val="24"/>
              </w:rPr>
              <w:t>participation</w:t>
            </w:r>
            <w:r>
              <w:rPr>
                <w:color w:val="00B9F2"/>
                <w:spacing w:val="-9"/>
                <w:sz w:val="24"/>
              </w:rPr>
              <w:t xml:space="preserve"> </w:t>
            </w:r>
            <w:r>
              <w:rPr>
                <w:color w:val="00B9F2"/>
                <w:sz w:val="24"/>
              </w:rPr>
              <w:t>in</w:t>
            </w:r>
            <w:r>
              <w:rPr>
                <w:color w:val="00B9F2"/>
                <w:spacing w:val="-8"/>
                <w:sz w:val="24"/>
              </w:rPr>
              <w:t xml:space="preserve"> </w:t>
            </w:r>
            <w:r>
              <w:rPr>
                <w:color w:val="00B9F2"/>
                <w:sz w:val="24"/>
              </w:rPr>
              <w:t>competitive</w:t>
            </w:r>
            <w:r>
              <w:rPr>
                <w:color w:val="00B9F2"/>
                <w:spacing w:val="-7"/>
                <w:sz w:val="24"/>
              </w:rPr>
              <w:t xml:space="preserve"> </w:t>
            </w:r>
            <w:r>
              <w:rPr>
                <w:color w:val="00B9F2"/>
                <w:sz w:val="24"/>
              </w:rPr>
              <w:t>sport</w:t>
            </w:r>
          </w:p>
        </w:tc>
        <w:tc>
          <w:tcPr>
            <w:tcW w:w="3076" w:type="dxa"/>
          </w:tcPr>
          <w:p w14:paraId="420BE37B"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299F3493" w14:textId="77777777">
        <w:trPr>
          <w:trHeight w:val="296"/>
        </w:trPr>
        <w:tc>
          <w:tcPr>
            <w:tcW w:w="12302" w:type="dxa"/>
            <w:gridSpan w:val="4"/>
            <w:vMerge/>
            <w:tcBorders>
              <w:top w:val="nil"/>
            </w:tcBorders>
          </w:tcPr>
          <w:p w14:paraId="19BB421D" w14:textId="77777777" w:rsidR="00C658FB" w:rsidRDefault="00C658FB">
            <w:pPr>
              <w:rPr>
                <w:sz w:val="2"/>
                <w:szCs w:val="2"/>
              </w:rPr>
            </w:pPr>
          </w:p>
        </w:tc>
        <w:tc>
          <w:tcPr>
            <w:tcW w:w="3076" w:type="dxa"/>
          </w:tcPr>
          <w:p w14:paraId="3FE404F6" w14:textId="77777777" w:rsidR="00C658FB" w:rsidRDefault="00D131A0">
            <w:pPr>
              <w:pStyle w:val="TableParagraph"/>
              <w:spacing w:before="40"/>
              <w:ind w:left="35"/>
              <w:rPr>
                <w:sz w:val="18"/>
              </w:rPr>
            </w:pPr>
            <w:r>
              <w:rPr>
                <w:w w:val="101"/>
                <w:sz w:val="18"/>
              </w:rPr>
              <w:t>%</w:t>
            </w:r>
          </w:p>
        </w:tc>
      </w:tr>
      <w:tr w:rsidR="00C658FB" w14:paraId="76668C60" w14:textId="77777777">
        <w:trPr>
          <w:trHeight w:val="402"/>
        </w:trPr>
        <w:tc>
          <w:tcPr>
            <w:tcW w:w="3758" w:type="dxa"/>
          </w:tcPr>
          <w:p w14:paraId="5BB0B1C2"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24A04ED2"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34FCA4FB"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5B521117" w14:textId="77777777" w:rsidR="00C658FB" w:rsidRDefault="00C658FB">
            <w:pPr>
              <w:pStyle w:val="TableParagraph"/>
              <w:ind w:left="0"/>
              <w:rPr>
                <w:rFonts w:ascii="Times New Roman"/>
              </w:rPr>
            </w:pPr>
          </w:p>
        </w:tc>
      </w:tr>
      <w:tr w:rsidR="00C658FB" w14:paraId="6F495468" w14:textId="77777777">
        <w:trPr>
          <w:trHeight w:val="333"/>
        </w:trPr>
        <w:tc>
          <w:tcPr>
            <w:tcW w:w="3758" w:type="dxa"/>
            <w:tcBorders>
              <w:bottom w:val="nil"/>
            </w:tcBorders>
          </w:tcPr>
          <w:p w14:paraId="572423BA"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207B834B"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3D689D3A"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716490C2"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3A1268C0"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4F69AD64" w14:textId="77777777">
        <w:trPr>
          <w:trHeight w:val="288"/>
        </w:trPr>
        <w:tc>
          <w:tcPr>
            <w:tcW w:w="3758" w:type="dxa"/>
            <w:tcBorders>
              <w:top w:val="nil"/>
              <w:bottom w:val="nil"/>
            </w:tcBorders>
          </w:tcPr>
          <w:p w14:paraId="6B37FEA2"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5E307992"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04B4C576"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2607F72B"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1AA1E20C"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2A76D675" w14:textId="77777777">
        <w:trPr>
          <w:trHeight w:val="287"/>
        </w:trPr>
        <w:tc>
          <w:tcPr>
            <w:tcW w:w="3758" w:type="dxa"/>
            <w:tcBorders>
              <w:top w:val="nil"/>
              <w:bottom w:val="nil"/>
            </w:tcBorders>
          </w:tcPr>
          <w:p w14:paraId="242DB6A9"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08C5495D"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139C31B4" w14:textId="77777777" w:rsidR="00C658FB" w:rsidRDefault="00C658FB">
            <w:pPr>
              <w:pStyle w:val="TableParagraph"/>
              <w:ind w:left="0"/>
              <w:rPr>
                <w:rFonts w:ascii="Times New Roman"/>
                <w:sz w:val="20"/>
              </w:rPr>
            </w:pPr>
          </w:p>
        </w:tc>
        <w:tc>
          <w:tcPr>
            <w:tcW w:w="3423" w:type="dxa"/>
            <w:tcBorders>
              <w:top w:val="nil"/>
              <w:bottom w:val="nil"/>
            </w:tcBorders>
          </w:tcPr>
          <w:p w14:paraId="6A2B93B7"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24CEBEB4" w14:textId="77777777" w:rsidR="00C658FB" w:rsidRDefault="00C658FB">
            <w:pPr>
              <w:pStyle w:val="TableParagraph"/>
              <w:ind w:left="0"/>
              <w:rPr>
                <w:rFonts w:ascii="Times New Roman"/>
                <w:sz w:val="20"/>
              </w:rPr>
            </w:pPr>
          </w:p>
        </w:tc>
      </w:tr>
      <w:tr w:rsidR="00C658FB" w14:paraId="7795695D" w14:textId="77777777">
        <w:trPr>
          <w:trHeight w:val="288"/>
        </w:trPr>
        <w:tc>
          <w:tcPr>
            <w:tcW w:w="3758" w:type="dxa"/>
            <w:tcBorders>
              <w:top w:val="nil"/>
              <w:bottom w:val="nil"/>
            </w:tcBorders>
          </w:tcPr>
          <w:p w14:paraId="2C0E22E4"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355D5D3F" w14:textId="77777777" w:rsidR="00C658FB" w:rsidRDefault="00C658FB">
            <w:pPr>
              <w:pStyle w:val="TableParagraph"/>
              <w:ind w:left="0"/>
              <w:rPr>
                <w:rFonts w:ascii="Times New Roman"/>
                <w:sz w:val="20"/>
              </w:rPr>
            </w:pPr>
          </w:p>
        </w:tc>
        <w:tc>
          <w:tcPr>
            <w:tcW w:w="1663" w:type="dxa"/>
            <w:tcBorders>
              <w:top w:val="nil"/>
              <w:bottom w:val="nil"/>
            </w:tcBorders>
          </w:tcPr>
          <w:p w14:paraId="59CEFA40" w14:textId="77777777" w:rsidR="00C658FB" w:rsidRDefault="00C658FB">
            <w:pPr>
              <w:pStyle w:val="TableParagraph"/>
              <w:ind w:left="0"/>
              <w:rPr>
                <w:rFonts w:ascii="Times New Roman"/>
                <w:sz w:val="20"/>
              </w:rPr>
            </w:pPr>
          </w:p>
        </w:tc>
        <w:tc>
          <w:tcPr>
            <w:tcW w:w="3423" w:type="dxa"/>
            <w:tcBorders>
              <w:top w:val="nil"/>
              <w:bottom w:val="nil"/>
            </w:tcBorders>
          </w:tcPr>
          <w:p w14:paraId="74634436" w14:textId="77777777" w:rsidR="00C658FB" w:rsidRDefault="00D131A0">
            <w:pPr>
              <w:pStyle w:val="TableParagraph"/>
              <w:spacing w:line="263" w:lineRule="exact"/>
              <w:rPr>
                <w:sz w:val="24"/>
              </w:rPr>
            </w:pPr>
            <w:r>
              <w:rPr>
                <w:color w:val="231F20"/>
                <w:sz w:val="24"/>
              </w:rPr>
              <w:t>changed?:</w:t>
            </w:r>
          </w:p>
        </w:tc>
        <w:tc>
          <w:tcPr>
            <w:tcW w:w="3076" w:type="dxa"/>
            <w:tcBorders>
              <w:top w:val="nil"/>
              <w:bottom w:val="nil"/>
            </w:tcBorders>
          </w:tcPr>
          <w:p w14:paraId="1F3CB917" w14:textId="77777777" w:rsidR="00C658FB" w:rsidRDefault="00C658FB">
            <w:pPr>
              <w:pStyle w:val="TableParagraph"/>
              <w:ind w:left="0"/>
              <w:rPr>
                <w:rFonts w:ascii="Times New Roman"/>
                <w:sz w:val="20"/>
              </w:rPr>
            </w:pPr>
          </w:p>
        </w:tc>
      </w:tr>
      <w:tr w:rsidR="00C658FB" w14:paraId="422568CB" w14:textId="77777777">
        <w:trPr>
          <w:trHeight w:val="274"/>
        </w:trPr>
        <w:tc>
          <w:tcPr>
            <w:tcW w:w="3758" w:type="dxa"/>
            <w:tcBorders>
              <w:top w:val="nil"/>
            </w:tcBorders>
          </w:tcPr>
          <w:p w14:paraId="39F815F6"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7D6F5DE6" w14:textId="77777777" w:rsidR="00C658FB" w:rsidRDefault="00C658FB">
            <w:pPr>
              <w:pStyle w:val="TableParagraph"/>
              <w:ind w:left="0"/>
              <w:rPr>
                <w:rFonts w:ascii="Times New Roman"/>
                <w:sz w:val="20"/>
              </w:rPr>
            </w:pPr>
          </w:p>
        </w:tc>
        <w:tc>
          <w:tcPr>
            <w:tcW w:w="1663" w:type="dxa"/>
            <w:tcBorders>
              <w:top w:val="nil"/>
            </w:tcBorders>
          </w:tcPr>
          <w:p w14:paraId="34723119" w14:textId="77777777" w:rsidR="00C658FB" w:rsidRDefault="00C658FB">
            <w:pPr>
              <w:pStyle w:val="TableParagraph"/>
              <w:ind w:left="0"/>
              <w:rPr>
                <w:rFonts w:ascii="Times New Roman"/>
                <w:sz w:val="20"/>
              </w:rPr>
            </w:pPr>
          </w:p>
        </w:tc>
        <w:tc>
          <w:tcPr>
            <w:tcW w:w="3423" w:type="dxa"/>
            <w:tcBorders>
              <w:top w:val="nil"/>
            </w:tcBorders>
          </w:tcPr>
          <w:p w14:paraId="1BD25F54" w14:textId="77777777" w:rsidR="00C658FB" w:rsidRDefault="00C658FB">
            <w:pPr>
              <w:pStyle w:val="TableParagraph"/>
              <w:ind w:left="0"/>
              <w:rPr>
                <w:rFonts w:ascii="Times New Roman"/>
                <w:sz w:val="20"/>
              </w:rPr>
            </w:pPr>
          </w:p>
        </w:tc>
        <w:tc>
          <w:tcPr>
            <w:tcW w:w="3076" w:type="dxa"/>
            <w:tcBorders>
              <w:top w:val="nil"/>
            </w:tcBorders>
          </w:tcPr>
          <w:p w14:paraId="709FEBC9" w14:textId="77777777" w:rsidR="00C658FB" w:rsidRDefault="00C658FB">
            <w:pPr>
              <w:pStyle w:val="TableParagraph"/>
              <w:ind w:left="0"/>
              <w:rPr>
                <w:rFonts w:ascii="Times New Roman"/>
                <w:sz w:val="20"/>
              </w:rPr>
            </w:pPr>
          </w:p>
        </w:tc>
      </w:tr>
      <w:tr w:rsidR="000F206D" w14:paraId="2D81A0EE" w14:textId="77777777">
        <w:trPr>
          <w:trHeight w:val="2134"/>
        </w:trPr>
        <w:tc>
          <w:tcPr>
            <w:tcW w:w="3758" w:type="dxa"/>
          </w:tcPr>
          <w:p w14:paraId="30320771" w14:textId="77777777" w:rsidR="000F206D" w:rsidRPr="006F6CA9" w:rsidRDefault="000F206D" w:rsidP="000F206D">
            <w:pPr>
              <w:pStyle w:val="TableParagraph"/>
              <w:numPr>
                <w:ilvl w:val="0"/>
                <w:numId w:val="7"/>
              </w:numPr>
              <w:rPr>
                <w:rFonts w:asciiTheme="minorHAnsi" w:hAnsiTheme="minorHAnsi"/>
                <w:sz w:val="24"/>
              </w:rPr>
            </w:pPr>
            <w:r>
              <w:rPr>
                <w:rFonts w:asciiTheme="minorHAnsi" w:hAnsiTheme="minorHAnsi"/>
                <w:sz w:val="24"/>
              </w:rPr>
              <w:t>To a</w:t>
            </w:r>
            <w:r w:rsidRPr="00EE5A62">
              <w:rPr>
                <w:rFonts w:asciiTheme="minorHAnsi" w:hAnsiTheme="minorHAnsi"/>
                <w:sz w:val="24"/>
              </w:rPr>
              <w:t>ttend competitions (ESSP</w:t>
            </w:r>
            <w:r>
              <w:rPr>
                <w:rFonts w:asciiTheme="minorHAnsi" w:hAnsiTheme="minorHAnsi"/>
                <w:sz w:val="24"/>
              </w:rPr>
              <w:t xml:space="preserve"> and FHT</w:t>
            </w:r>
            <w:r w:rsidRPr="00EE5A62">
              <w:rPr>
                <w:rFonts w:asciiTheme="minorHAnsi" w:hAnsiTheme="minorHAnsi"/>
                <w:sz w:val="24"/>
              </w:rPr>
              <w:t>)</w:t>
            </w:r>
          </w:p>
        </w:tc>
        <w:tc>
          <w:tcPr>
            <w:tcW w:w="3458" w:type="dxa"/>
          </w:tcPr>
          <w:p w14:paraId="0A544FC6" w14:textId="77777777" w:rsidR="000F206D" w:rsidRPr="00EE5A62" w:rsidRDefault="000F206D" w:rsidP="000F206D">
            <w:pPr>
              <w:pStyle w:val="TableParagraph"/>
              <w:numPr>
                <w:ilvl w:val="0"/>
                <w:numId w:val="7"/>
              </w:numPr>
              <w:rPr>
                <w:rFonts w:asciiTheme="minorHAnsi" w:hAnsiTheme="minorHAnsi"/>
                <w:sz w:val="24"/>
              </w:rPr>
            </w:pPr>
            <w:r w:rsidRPr="00EE5A62">
              <w:rPr>
                <w:rFonts w:asciiTheme="minorHAnsi" w:hAnsiTheme="minorHAnsi"/>
                <w:sz w:val="24"/>
              </w:rPr>
              <w:t xml:space="preserve">Ensure entering </w:t>
            </w:r>
            <w:r w:rsidR="000422EC">
              <w:rPr>
                <w:rFonts w:asciiTheme="minorHAnsi" w:hAnsiTheme="minorHAnsi"/>
                <w:sz w:val="24"/>
              </w:rPr>
              <w:t>enough competitions to achieve Silver/Gold</w:t>
            </w:r>
            <w:r w:rsidRPr="00EE5A62">
              <w:rPr>
                <w:rFonts w:asciiTheme="minorHAnsi" w:hAnsiTheme="minorHAnsi"/>
                <w:sz w:val="24"/>
              </w:rPr>
              <w:t xml:space="preserve"> School Games Mark </w:t>
            </w:r>
          </w:p>
          <w:p w14:paraId="5F850A9C" w14:textId="77777777" w:rsidR="000F206D" w:rsidRPr="00EE5A62" w:rsidRDefault="000F206D" w:rsidP="000F206D">
            <w:pPr>
              <w:pStyle w:val="TableParagraph"/>
              <w:numPr>
                <w:ilvl w:val="0"/>
                <w:numId w:val="7"/>
              </w:numPr>
              <w:rPr>
                <w:rFonts w:asciiTheme="minorHAnsi" w:hAnsiTheme="minorHAnsi"/>
                <w:sz w:val="24"/>
              </w:rPr>
            </w:pPr>
            <w:r w:rsidRPr="00EE5A62">
              <w:rPr>
                <w:rFonts w:asciiTheme="minorHAnsi" w:hAnsiTheme="minorHAnsi"/>
                <w:sz w:val="24"/>
              </w:rPr>
              <w:t xml:space="preserve">Select children </w:t>
            </w:r>
          </w:p>
          <w:p w14:paraId="0DF4FEE8" w14:textId="77777777" w:rsidR="000F206D" w:rsidRPr="006F6CA9" w:rsidRDefault="000F206D" w:rsidP="000F206D">
            <w:pPr>
              <w:pStyle w:val="TableParagraph"/>
              <w:numPr>
                <w:ilvl w:val="0"/>
                <w:numId w:val="7"/>
              </w:numPr>
              <w:rPr>
                <w:rFonts w:asciiTheme="minorHAnsi" w:hAnsiTheme="minorHAnsi"/>
                <w:sz w:val="24"/>
              </w:rPr>
            </w:pPr>
            <w:r w:rsidRPr="00EE5A62">
              <w:rPr>
                <w:rFonts w:asciiTheme="minorHAnsi" w:hAnsiTheme="minorHAnsi"/>
                <w:sz w:val="24"/>
              </w:rPr>
              <w:t>Send letters to parents</w:t>
            </w:r>
          </w:p>
        </w:tc>
        <w:tc>
          <w:tcPr>
            <w:tcW w:w="1663" w:type="dxa"/>
          </w:tcPr>
          <w:p w14:paraId="0AE3C3E8" w14:textId="77777777" w:rsidR="000F206D" w:rsidRPr="00EE5A62" w:rsidRDefault="000422EC" w:rsidP="00A93EBF">
            <w:pPr>
              <w:pStyle w:val="TableParagraph"/>
              <w:ind w:left="0"/>
              <w:rPr>
                <w:rFonts w:asciiTheme="minorHAnsi" w:hAnsiTheme="minorHAnsi"/>
                <w:sz w:val="24"/>
              </w:rPr>
            </w:pPr>
            <w:r>
              <w:rPr>
                <w:rFonts w:asciiTheme="minorHAnsi" w:hAnsiTheme="minorHAnsi"/>
                <w:sz w:val="24"/>
              </w:rPr>
              <w:t xml:space="preserve">Part of the </w:t>
            </w:r>
            <w:r w:rsidR="000F206D" w:rsidRPr="00EE5A62">
              <w:rPr>
                <w:rFonts w:asciiTheme="minorHAnsi" w:hAnsiTheme="minorHAnsi"/>
                <w:sz w:val="24"/>
              </w:rPr>
              <w:t xml:space="preserve">ESSP cost </w:t>
            </w:r>
            <w:r w:rsidR="008617A1">
              <w:rPr>
                <w:rFonts w:asciiTheme="minorHAnsi" w:hAnsiTheme="minorHAnsi"/>
                <w:sz w:val="24"/>
              </w:rPr>
              <w:t>- £37</w:t>
            </w:r>
            <w:r>
              <w:rPr>
                <w:rFonts w:asciiTheme="minorHAnsi" w:hAnsiTheme="minorHAnsi"/>
                <w:sz w:val="24"/>
              </w:rPr>
              <w:t>00</w:t>
            </w:r>
            <w:r w:rsidR="000F206D" w:rsidRPr="00EE5A62">
              <w:rPr>
                <w:rFonts w:asciiTheme="minorHAnsi" w:hAnsiTheme="minorHAnsi"/>
                <w:sz w:val="24"/>
              </w:rPr>
              <w:t xml:space="preserve"> </w:t>
            </w:r>
          </w:p>
          <w:p w14:paraId="5EDF428B" w14:textId="77777777" w:rsidR="000F206D" w:rsidRPr="00205F9F" w:rsidRDefault="000F206D" w:rsidP="00A93EBF">
            <w:pPr>
              <w:pStyle w:val="TableParagraph"/>
              <w:ind w:left="0"/>
              <w:rPr>
                <w:rFonts w:asciiTheme="minorHAnsi" w:hAnsiTheme="minorHAnsi"/>
                <w:sz w:val="24"/>
              </w:rPr>
            </w:pPr>
            <w:r w:rsidRPr="00EE5A62">
              <w:rPr>
                <w:rFonts w:asciiTheme="minorHAnsi" w:hAnsiTheme="minorHAnsi"/>
                <w:sz w:val="24"/>
              </w:rPr>
              <w:t xml:space="preserve">Transport to and from venues </w:t>
            </w:r>
          </w:p>
          <w:p w14:paraId="3608AF3B" w14:textId="77777777" w:rsidR="000F206D" w:rsidRPr="006F6CA9" w:rsidRDefault="000F206D" w:rsidP="00A93EBF">
            <w:pPr>
              <w:pStyle w:val="TableParagraph"/>
              <w:ind w:left="0"/>
              <w:rPr>
                <w:rFonts w:asciiTheme="minorHAnsi" w:hAnsiTheme="minorHAnsi"/>
                <w:sz w:val="24"/>
              </w:rPr>
            </w:pPr>
          </w:p>
        </w:tc>
        <w:tc>
          <w:tcPr>
            <w:tcW w:w="3423" w:type="dxa"/>
          </w:tcPr>
          <w:p w14:paraId="06373105" w14:textId="77777777" w:rsidR="000F206D" w:rsidRDefault="000F206D" w:rsidP="00A93EBF">
            <w:pPr>
              <w:pStyle w:val="TableParagraph"/>
              <w:ind w:left="0"/>
              <w:rPr>
                <w:rFonts w:asciiTheme="minorHAnsi" w:hAnsiTheme="minorHAnsi"/>
                <w:sz w:val="24"/>
              </w:rPr>
            </w:pPr>
            <w:r>
              <w:rPr>
                <w:rFonts w:asciiTheme="minorHAnsi" w:hAnsiTheme="minorHAnsi"/>
                <w:sz w:val="24"/>
              </w:rPr>
              <w:t xml:space="preserve">Increased activity time. </w:t>
            </w:r>
          </w:p>
          <w:p w14:paraId="0E604457" w14:textId="77777777" w:rsidR="000F206D" w:rsidRDefault="000F206D" w:rsidP="00A93EBF">
            <w:pPr>
              <w:pStyle w:val="TableParagraph"/>
              <w:ind w:left="0"/>
              <w:rPr>
                <w:rFonts w:asciiTheme="minorHAnsi" w:hAnsiTheme="minorHAnsi"/>
                <w:sz w:val="24"/>
              </w:rPr>
            </w:pPr>
            <w:r>
              <w:rPr>
                <w:rFonts w:asciiTheme="minorHAnsi" w:hAnsiTheme="minorHAnsi"/>
                <w:sz w:val="24"/>
              </w:rPr>
              <w:t xml:space="preserve">Increased enjoyment. </w:t>
            </w:r>
          </w:p>
          <w:p w14:paraId="1E2A87F0" w14:textId="77777777" w:rsidR="000F206D" w:rsidRDefault="000F206D" w:rsidP="00A93EBF">
            <w:pPr>
              <w:pStyle w:val="TableParagraph"/>
              <w:ind w:left="0"/>
              <w:rPr>
                <w:rFonts w:asciiTheme="minorHAnsi" w:hAnsiTheme="minorHAnsi"/>
                <w:sz w:val="24"/>
              </w:rPr>
            </w:pPr>
            <w:r>
              <w:rPr>
                <w:rFonts w:asciiTheme="minorHAnsi" w:hAnsiTheme="minorHAnsi"/>
                <w:sz w:val="24"/>
              </w:rPr>
              <w:t xml:space="preserve">Learnt something new. </w:t>
            </w:r>
          </w:p>
          <w:p w14:paraId="60ADBCDB" w14:textId="77777777" w:rsidR="000F206D" w:rsidRDefault="000F206D" w:rsidP="00A93EBF">
            <w:pPr>
              <w:pStyle w:val="TableParagraph"/>
              <w:ind w:left="0"/>
              <w:rPr>
                <w:rFonts w:asciiTheme="minorHAnsi" w:hAnsiTheme="minorHAnsi"/>
                <w:sz w:val="24"/>
              </w:rPr>
            </w:pPr>
            <w:r>
              <w:rPr>
                <w:rFonts w:asciiTheme="minorHAnsi" w:hAnsiTheme="minorHAnsi"/>
                <w:sz w:val="24"/>
              </w:rPr>
              <w:t xml:space="preserve">Developed teamwork skills. </w:t>
            </w:r>
          </w:p>
          <w:p w14:paraId="04330005" w14:textId="77777777" w:rsidR="000F206D" w:rsidRDefault="000F206D" w:rsidP="00A93EBF">
            <w:pPr>
              <w:pStyle w:val="TableParagraph"/>
              <w:ind w:left="0"/>
              <w:rPr>
                <w:rFonts w:asciiTheme="minorHAnsi" w:hAnsiTheme="minorHAnsi"/>
                <w:sz w:val="24"/>
              </w:rPr>
            </w:pPr>
            <w:r>
              <w:rPr>
                <w:rFonts w:asciiTheme="minorHAnsi" w:hAnsiTheme="minorHAnsi"/>
                <w:sz w:val="24"/>
              </w:rPr>
              <w:t xml:space="preserve">Allowed the children a chance to be competitive. </w:t>
            </w:r>
          </w:p>
          <w:p w14:paraId="339466DB" w14:textId="77777777" w:rsidR="000422EC" w:rsidRPr="000422EC" w:rsidRDefault="000422EC" w:rsidP="00A93EBF">
            <w:pPr>
              <w:pStyle w:val="TableParagraph"/>
              <w:ind w:left="0"/>
              <w:rPr>
                <w:rFonts w:asciiTheme="minorHAnsi" w:hAnsiTheme="minorHAnsi"/>
                <w:color w:val="00B050"/>
                <w:sz w:val="24"/>
              </w:rPr>
            </w:pPr>
            <w:r w:rsidRPr="000422EC">
              <w:rPr>
                <w:rFonts w:asciiTheme="minorHAnsi" w:hAnsiTheme="minorHAnsi"/>
                <w:color w:val="00B050"/>
                <w:sz w:val="24"/>
              </w:rPr>
              <w:t xml:space="preserve">More events entered this year in comparison to last year but not as many were on offer as pre covid. </w:t>
            </w:r>
            <w:proofErr w:type="gramStart"/>
            <w:r w:rsidRPr="000422EC">
              <w:rPr>
                <w:rFonts w:asciiTheme="minorHAnsi" w:hAnsiTheme="minorHAnsi"/>
                <w:color w:val="00B050"/>
                <w:sz w:val="24"/>
              </w:rPr>
              <w:t>Therefore</w:t>
            </w:r>
            <w:proofErr w:type="gramEnd"/>
            <w:r w:rsidRPr="000422EC">
              <w:rPr>
                <w:rFonts w:asciiTheme="minorHAnsi" w:hAnsiTheme="minorHAnsi"/>
                <w:color w:val="00B050"/>
                <w:sz w:val="24"/>
              </w:rPr>
              <w:t xml:space="preserve"> we may not receive a Gold Award this year – awaiting results. </w:t>
            </w:r>
          </w:p>
          <w:p w14:paraId="5F3AAB62" w14:textId="77777777" w:rsidR="000422EC" w:rsidRPr="000422EC" w:rsidRDefault="000422EC" w:rsidP="00A93EBF">
            <w:pPr>
              <w:pStyle w:val="TableParagraph"/>
              <w:ind w:left="0"/>
              <w:rPr>
                <w:rFonts w:asciiTheme="minorHAnsi" w:hAnsiTheme="minorHAnsi"/>
                <w:color w:val="00B050"/>
                <w:sz w:val="24"/>
              </w:rPr>
            </w:pPr>
            <w:r w:rsidRPr="000422EC">
              <w:rPr>
                <w:rFonts w:asciiTheme="minorHAnsi" w:hAnsiTheme="minorHAnsi"/>
                <w:color w:val="00B050"/>
                <w:sz w:val="24"/>
              </w:rPr>
              <w:t xml:space="preserve">We been able to take part in some ESSP and FHT competitions though. </w:t>
            </w:r>
          </w:p>
          <w:p w14:paraId="68CDC7E9" w14:textId="77777777" w:rsidR="000F206D" w:rsidRPr="00205F9F" w:rsidRDefault="000422EC" w:rsidP="00A93EBF">
            <w:pPr>
              <w:pStyle w:val="TableParagraph"/>
              <w:ind w:left="0"/>
              <w:rPr>
                <w:rFonts w:asciiTheme="minorHAnsi" w:hAnsiTheme="minorHAnsi"/>
                <w:color w:val="FF0000"/>
                <w:sz w:val="24"/>
              </w:rPr>
            </w:pPr>
            <w:r w:rsidRPr="000422EC">
              <w:rPr>
                <w:rFonts w:asciiTheme="minorHAnsi" w:hAnsiTheme="minorHAnsi"/>
                <w:color w:val="00B050"/>
                <w:sz w:val="24"/>
              </w:rPr>
              <w:t xml:space="preserve">See NE’s competition calendar. </w:t>
            </w:r>
            <w:r w:rsidR="000F206D" w:rsidRPr="000422EC">
              <w:rPr>
                <w:rFonts w:asciiTheme="minorHAnsi" w:hAnsiTheme="minorHAnsi"/>
                <w:color w:val="00B050"/>
                <w:sz w:val="24"/>
              </w:rPr>
              <w:t xml:space="preserve"> </w:t>
            </w:r>
          </w:p>
        </w:tc>
        <w:tc>
          <w:tcPr>
            <w:tcW w:w="3076" w:type="dxa"/>
          </w:tcPr>
          <w:p w14:paraId="397B1268" w14:textId="77777777" w:rsidR="000F206D" w:rsidRDefault="000F206D" w:rsidP="00A93EBF">
            <w:pPr>
              <w:pStyle w:val="TableParagraph"/>
              <w:ind w:left="0"/>
              <w:rPr>
                <w:rFonts w:asciiTheme="minorHAnsi" w:hAnsiTheme="minorHAnsi"/>
                <w:sz w:val="24"/>
              </w:rPr>
            </w:pPr>
            <w:r>
              <w:rPr>
                <w:rFonts w:asciiTheme="minorHAnsi" w:hAnsiTheme="minorHAnsi"/>
                <w:sz w:val="24"/>
              </w:rPr>
              <w:t>NE to book lots of festivals and competitio</w:t>
            </w:r>
            <w:r w:rsidR="000422EC">
              <w:rPr>
                <w:rFonts w:asciiTheme="minorHAnsi" w:hAnsiTheme="minorHAnsi"/>
                <w:sz w:val="24"/>
              </w:rPr>
              <w:t xml:space="preserve">ns for next year (via ESSP </w:t>
            </w:r>
            <w:r w:rsidR="000422EC" w:rsidRPr="00BE4EF8">
              <w:rPr>
                <w:rFonts w:asciiTheme="minorHAnsi" w:hAnsiTheme="minorHAnsi"/>
                <w:sz w:val="24"/>
              </w:rPr>
              <w:t>- £37</w:t>
            </w:r>
            <w:r w:rsidRPr="00BE4EF8">
              <w:rPr>
                <w:rFonts w:asciiTheme="minorHAnsi" w:hAnsiTheme="minorHAnsi"/>
                <w:sz w:val="24"/>
              </w:rPr>
              <w:t xml:space="preserve">00 </w:t>
            </w:r>
            <w:r>
              <w:rPr>
                <w:rFonts w:asciiTheme="minorHAnsi" w:hAnsiTheme="minorHAnsi"/>
                <w:sz w:val="24"/>
              </w:rPr>
              <w:t xml:space="preserve">Gold Package and FHT). </w:t>
            </w:r>
          </w:p>
          <w:p w14:paraId="417DF4AD" w14:textId="77777777" w:rsidR="000F206D" w:rsidRDefault="000F206D" w:rsidP="00A93EBF">
            <w:pPr>
              <w:pStyle w:val="TableParagraph"/>
              <w:ind w:left="0"/>
              <w:rPr>
                <w:rFonts w:asciiTheme="minorHAnsi" w:hAnsiTheme="minorHAnsi"/>
                <w:sz w:val="24"/>
              </w:rPr>
            </w:pPr>
            <w:r>
              <w:rPr>
                <w:rFonts w:asciiTheme="minorHAnsi" w:hAnsiTheme="minorHAnsi"/>
                <w:sz w:val="24"/>
              </w:rPr>
              <w:t xml:space="preserve">NE to keep a log of which children have attended the competitions and festivals. </w:t>
            </w:r>
          </w:p>
          <w:p w14:paraId="182062F9" w14:textId="77777777" w:rsidR="000F206D" w:rsidRPr="00205F9F" w:rsidRDefault="000F206D" w:rsidP="00A93EBF">
            <w:pPr>
              <w:pStyle w:val="TableParagraph"/>
              <w:ind w:left="0"/>
              <w:rPr>
                <w:rFonts w:asciiTheme="minorHAnsi" w:hAnsiTheme="minorHAnsi"/>
                <w:sz w:val="24"/>
              </w:rPr>
            </w:pPr>
            <w:r>
              <w:rPr>
                <w:rFonts w:asciiTheme="minorHAnsi" w:hAnsiTheme="minorHAnsi"/>
                <w:sz w:val="24"/>
              </w:rPr>
              <w:t xml:space="preserve">NE to ensure some SEN and PP have been selected for each event.  </w:t>
            </w:r>
          </w:p>
        </w:tc>
      </w:tr>
    </w:tbl>
    <w:p w14:paraId="6107A652" w14:textId="77777777" w:rsidR="00C658FB" w:rsidRDefault="00C658FB">
      <w:pPr>
        <w:pStyle w:val="BodyText"/>
        <w:rPr>
          <w:sz w:val="20"/>
        </w:rPr>
      </w:pPr>
    </w:p>
    <w:p w14:paraId="7D848C26" w14:textId="77777777" w:rsidR="00C658FB" w:rsidRDefault="00C658FB">
      <w:pPr>
        <w:pStyle w:val="BodyText"/>
        <w:spacing w:before="1"/>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C658FB" w14:paraId="14330E95" w14:textId="77777777">
        <w:trPr>
          <w:trHeight w:val="463"/>
        </w:trPr>
        <w:tc>
          <w:tcPr>
            <w:tcW w:w="7660" w:type="dxa"/>
            <w:gridSpan w:val="2"/>
          </w:tcPr>
          <w:p w14:paraId="61019161" w14:textId="77777777" w:rsidR="00C658FB" w:rsidRDefault="00D131A0">
            <w:pPr>
              <w:pStyle w:val="TableParagraph"/>
              <w:spacing w:before="21"/>
              <w:rPr>
                <w:sz w:val="24"/>
              </w:rPr>
            </w:pPr>
            <w:r>
              <w:rPr>
                <w:color w:val="231F20"/>
                <w:sz w:val="24"/>
              </w:rPr>
              <w:t>Signed</w:t>
            </w:r>
            <w:r>
              <w:rPr>
                <w:color w:val="231F20"/>
                <w:spacing w:val="-6"/>
                <w:sz w:val="24"/>
              </w:rPr>
              <w:t xml:space="preserve"> </w:t>
            </w:r>
            <w:r>
              <w:rPr>
                <w:color w:val="231F20"/>
                <w:sz w:val="24"/>
              </w:rPr>
              <w:t>off</w:t>
            </w:r>
            <w:r>
              <w:rPr>
                <w:color w:val="231F20"/>
                <w:spacing w:val="-5"/>
                <w:sz w:val="24"/>
              </w:rPr>
              <w:t xml:space="preserve"> </w:t>
            </w:r>
            <w:r>
              <w:rPr>
                <w:color w:val="231F20"/>
                <w:sz w:val="24"/>
              </w:rPr>
              <w:t>by</w:t>
            </w:r>
          </w:p>
        </w:tc>
      </w:tr>
      <w:tr w:rsidR="00C658FB" w14:paraId="0E41E7F0" w14:textId="77777777">
        <w:trPr>
          <w:trHeight w:val="452"/>
        </w:trPr>
        <w:tc>
          <w:tcPr>
            <w:tcW w:w="1708" w:type="dxa"/>
          </w:tcPr>
          <w:p w14:paraId="05C32387" w14:textId="77777777" w:rsidR="00C658FB" w:rsidRDefault="00D131A0">
            <w:pPr>
              <w:pStyle w:val="TableParagraph"/>
              <w:spacing w:before="21"/>
              <w:rPr>
                <w:sz w:val="24"/>
              </w:rPr>
            </w:pPr>
            <w:r>
              <w:rPr>
                <w:color w:val="231F20"/>
                <w:sz w:val="24"/>
              </w:rPr>
              <w:t>Head</w:t>
            </w:r>
            <w:r>
              <w:rPr>
                <w:color w:val="231F20"/>
                <w:spacing w:val="-11"/>
                <w:sz w:val="24"/>
              </w:rPr>
              <w:t xml:space="preserve"> </w:t>
            </w:r>
            <w:r>
              <w:rPr>
                <w:color w:val="231F20"/>
                <w:sz w:val="24"/>
              </w:rPr>
              <w:t>Teacher:</w:t>
            </w:r>
          </w:p>
        </w:tc>
        <w:tc>
          <w:tcPr>
            <w:tcW w:w="5952" w:type="dxa"/>
          </w:tcPr>
          <w:p w14:paraId="2A36AAC4" w14:textId="3CB22A60" w:rsidR="00C658FB" w:rsidRDefault="002438D7">
            <w:pPr>
              <w:pStyle w:val="TableParagraph"/>
              <w:ind w:left="0"/>
              <w:rPr>
                <w:rFonts w:ascii="Times New Roman"/>
              </w:rPr>
            </w:pPr>
            <w:r>
              <w:rPr>
                <w:rFonts w:ascii="Times New Roman"/>
              </w:rPr>
              <w:t>T Daniel</w:t>
            </w:r>
          </w:p>
        </w:tc>
      </w:tr>
      <w:tr w:rsidR="00C658FB" w14:paraId="4EA4D71C" w14:textId="77777777">
        <w:trPr>
          <w:trHeight w:val="432"/>
        </w:trPr>
        <w:tc>
          <w:tcPr>
            <w:tcW w:w="1708" w:type="dxa"/>
          </w:tcPr>
          <w:p w14:paraId="116BA7A6" w14:textId="77777777" w:rsidR="00C658FB" w:rsidRDefault="00D131A0">
            <w:pPr>
              <w:pStyle w:val="TableParagraph"/>
              <w:spacing w:before="21"/>
              <w:rPr>
                <w:sz w:val="24"/>
              </w:rPr>
            </w:pPr>
            <w:r>
              <w:rPr>
                <w:color w:val="231F20"/>
                <w:sz w:val="24"/>
              </w:rPr>
              <w:t>Date:</w:t>
            </w:r>
          </w:p>
        </w:tc>
        <w:tc>
          <w:tcPr>
            <w:tcW w:w="5952" w:type="dxa"/>
          </w:tcPr>
          <w:p w14:paraId="6A0B4D64" w14:textId="10A137FF" w:rsidR="00C658FB" w:rsidRDefault="002438D7">
            <w:pPr>
              <w:pStyle w:val="TableParagraph"/>
              <w:ind w:left="0"/>
              <w:rPr>
                <w:rFonts w:ascii="Times New Roman"/>
              </w:rPr>
            </w:pPr>
            <w:r>
              <w:rPr>
                <w:rFonts w:ascii="Times New Roman"/>
              </w:rPr>
              <w:t>30.06.2023</w:t>
            </w:r>
          </w:p>
        </w:tc>
      </w:tr>
      <w:tr w:rsidR="00C658FB" w14:paraId="434914EF" w14:textId="77777777">
        <w:trPr>
          <w:trHeight w:val="461"/>
        </w:trPr>
        <w:tc>
          <w:tcPr>
            <w:tcW w:w="1708" w:type="dxa"/>
          </w:tcPr>
          <w:p w14:paraId="24DD2896" w14:textId="77777777" w:rsidR="00C658FB" w:rsidRDefault="00D131A0">
            <w:pPr>
              <w:pStyle w:val="TableParagraph"/>
              <w:spacing w:before="21"/>
              <w:rPr>
                <w:sz w:val="24"/>
              </w:rPr>
            </w:pPr>
            <w:r>
              <w:rPr>
                <w:color w:val="231F20"/>
                <w:sz w:val="24"/>
              </w:rPr>
              <w:t>Subject</w:t>
            </w:r>
            <w:r>
              <w:rPr>
                <w:color w:val="231F20"/>
                <w:spacing w:val="-7"/>
                <w:sz w:val="24"/>
              </w:rPr>
              <w:t xml:space="preserve"> </w:t>
            </w:r>
            <w:r>
              <w:rPr>
                <w:color w:val="231F20"/>
                <w:sz w:val="24"/>
              </w:rPr>
              <w:t>Leader:</w:t>
            </w:r>
          </w:p>
        </w:tc>
        <w:tc>
          <w:tcPr>
            <w:tcW w:w="5952" w:type="dxa"/>
          </w:tcPr>
          <w:p w14:paraId="536ACD0C" w14:textId="77777777" w:rsidR="00C658FB" w:rsidRDefault="000422EC">
            <w:pPr>
              <w:pStyle w:val="TableParagraph"/>
              <w:ind w:left="0"/>
              <w:rPr>
                <w:rFonts w:ascii="Times New Roman"/>
              </w:rPr>
            </w:pPr>
            <w:r>
              <w:rPr>
                <w:rFonts w:ascii="Times New Roman"/>
              </w:rPr>
              <w:t xml:space="preserve">Natasha East </w:t>
            </w:r>
          </w:p>
        </w:tc>
      </w:tr>
      <w:tr w:rsidR="00C658FB" w14:paraId="1E2CC3D2" w14:textId="77777777">
        <w:trPr>
          <w:trHeight w:val="451"/>
        </w:trPr>
        <w:tc>
          <w:tcPr>
            <w:tcW w:w="1708" w:type="dxa"/>
          </w:tcPr>
          <w:p w14:paraId="65B4EAEA" w14:textId="77777777" w:rsidR="00C658FB" w:rsidRPr="00AA0984" w:rsidRDefault="00D131A0">
            <w:pPr>
              <w:pStyle w:val="TableParagraph"/>
              <w:spacing w:before="21"/>
              <w:rPr>
                <w:sz w:val="24"/>
              </w:rPr>
            </w:pPr>
            <w:r w:rsidRPr="00AA0984">
              <w:rPr>
                <w:sz w:val="24"/>
              </w:rPr>
              <w:t>Date:</w:t>
            </w:r>
          </w:p>
        </w:tc>
        <w:tc>
          <w:tcPr>
            <w:tcW w:w="5952" w:type="dxa"/>
          </w:tcPr>
          <w:p w14:paraId="68A507E5" w14:textId="77777777" w:rsidR="00C658FB" w:rsidRPr="00AA0984" w:rsidRDefault="00BE4EF8">
            <w:pPr>
              <w:pStyle w:val="TableParagraph"/>
              <w:ind w:left="0"/>
              <w:rPr>
                <w:rFonts w:ascii="Times New Roman"/>
              </w:rPr>
            </w:pPr>
            <w:r w:rsidRPr="00AA0984">
              <w:rPr>
                <w:rFonts w:ascii="Times New Roman"/>
              </w:rPr>
              <w:t>27</w:t>
            </w:r>
            <w:r w:rsidR="000422EC" w:rsidRPr="00AA0984">
              <w:rPr>
                <w:rFonts w:ascii="Times New Roman"/>
              </w:rPr>
              <w:t>.06.22</w:t>
            </w:r>
          </w:p>
        </w:tc>
      </w:tr>
      <w:tr w:rsidR="00C658FB" w14:paraId="22B4AF11" w14:textId="77777777">
        <w:trPr>
          <w:trHeight w:val="451"/>
        </w:trPr>
        <w:tc>
          <w:tcPr>
            <w:tcW w:w="1708" w:type="dxa"/>
          </w:tcPr>
          <w:p w14:paraId="36610AC8" w14:textId="77777777" w:rsidR="00C658FB" w:rsidRDefault="00D131A0">
            <w:pPr>
              <w:pStyle w:val="TableParagraph"/>
              <w:spacing w:before="21"/>
              <w:rPr>
                <w:sz w:val="24"/>
              </w:rPr>
            </w:pPr>
            <w:r>
              <w:rPr>
                <w:color w:val="231F20"/>
                <w:sz w:val="24"/>
              </w:rPr>
              <w:lastRenderedPageBreak/>
              <w:t>Governor:</w:t>
            </w:r>
          </w:p>
        </w:tc>
        <w:tc>
          <w:tcPr>
            <w:tcW w:w="5952" w:type="dxa"/>
          </w:tcPr>
          <w:p w14:paraId="43E77D0A" w14:textId="77777777" w:rsidR="00C658FB" w:rsidRDefault="00C658FB">
            <w:pPr>
              <w:pStyle w:val="TableParagraph"/>
              <w:ind w:left="0"/>
              <w:rPr>
                <w:rFonts w:ascii="Times New Roman"/>
              </w:rPr>
            </w:pPr>
          </w:p>
        </w:tc>
      </w:tr>
      <w:tr w:rsidR="00C658FB" w14:paraId="5B296B72" w14:textId="77777777">
        <w:trPr>
          <w:trHeight w:val="451"/>
        </w:trPr>
        <w:tc>
          <w:tcPr>
            <w:tcW w:w="1708" w:type="dxa"/>
          </w:tcPr>
          <w:p w14:paraId="08ACEF21" w14:textId="77777777" w:rsidR="00C658FB" w:rsidRDefault="00D131A0">
            <w:pPr>
              <w:pStyle w:val="TableParagraph"/>
              <w:spacing w:before="21"/>
              <w:rPr>
                <w:sz w:val="24"/>
              </w:rPr>
            </w:pPr>
            <w:r>
              <w:rPr>
                <w:color w:val="231F20"/>
                <w:sz w:val="24"/>
              </w:rPr>
              <w:t>Date:</w:t>
            </w:r>
          </w:p>
        </w:tc>
        <w:tc>
          <w:tcPr>
            <w:tcW w:w="5952" w:type="dxa"/>
          </w:tcPr>
          <w:p w14:paraId="6D5E7132" w14:textId="77777777" w:rsidR="00C658FB" w:rsidRDefault="00C658FB">
            <w:pPr>
              <w:pStyle w:val="TableParagraph"/>
              <w:ind w:left="0"/>
              <w:rPr>
                <w:rFonts w:ascii="Times New Roman"/>
              </w:rPr>
            </w:pPr>
          </w:p>
        </w:tc>
      </w:tr>
    </w:tbl>
    <w:p w14:paraId="5F0BDDFD" w14:textId="77777777" w:rsidR="004A59B2" w:rsidRDefault="004A59B2"/>
    <w:sectPr w:rsidR="004A59B2">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EDA3E9" w14:textId="77777777" w:rsidR="00C62094" w:rsidRDefault="00C62094">
      <w:r>
        <w:separator/>
      </w:r>
    </w:p>
  </w:endnote>
  <w:endnote w:type="continuationSeparator" w:id="0">
    <w:p w14:paraId="0D7DC13B" w14:textId="77777777" w:rsidR="00C62094" w:rsidRDefault="00C620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0CC11" w14:textId="77777777" w:rsidR="00170512" w:rsidRDefault="00170512">
    <w:pPr>
      <w:pStyle w:val="BodyText"/>
      <w:spacing w:line="14" w:lineRule="auto"/>
      <w:rPr>
        <w:sz w:val="20"/>
      </w:rPr>
    </w:pPr>
    <w:r>
      <w:rPr>
        <w:noProof/>
        <w:lang w:eastAsia="en-GB"/>
      </w:rPr>
      <w:drawing>
        <wp:anchor distT="0" distB="0" distL="0" distR="0" simplePos="0" relativeHeight="487169024" behindDoc="1" locked="0" layoutInCell="1" allowOverlap="1" wp14:anchorId="7BD24948" wp14:editId="4D524BB0">
          <wp:simplePos x="0" y="0"/>
          <wp:positionH relativeFrom="page">
            <wp:posOffset>4834798</wp:posOffset>
          </wp:positionH>
          <wp:positionV relativeFrom="page">
            <wp:posOffset>7125780</wp:posOffset>
          </wp:positionV>
          <wp:extent cx="504023" cy="250322"/>
          <wp:effectExtent l="0" t="0" r="0" b="0"/>
          <wp:wrapNone/>
          <wp:docPr id="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69536" behindDoc="1" locked="0" layoutInCell="1" allowOverlap="1" wp14:anchorId="692E7494" wp14:editId="363B4335">
          <wp:simplePos x="0" y="0"/>
          <wp:positionH relativeFrom="page">
            <wp:posOffset>1197968</wp:posOffset>
          </wp:positionH>
          <wp:positionV relativeFrom="page">
            <wp:posOffset>7102801</wp:posOffset>
          </wp:positionV>
          <wp:extent cx="2212035" cy="269495"/>
          <wp:effectExtent l="0" t="0" r="0" b="0"/>
          <wp:wrapNone/>
          <wp:docPr id="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BE4EF8">
      <w:rPr>
        <w:noProof/>
        <w:lang w:eastAsia="en-GB"/>
      </w:rPr>
      <mc:AlternateContent>
        <mc:Choice Requires="wpg">
          <w:drawing>
            <wp:anchor distT="0" distB="0" distL="114300" distR="114300" simplePos="0" relativeHeight="487170048" behindDoc="1" locked="0" layoutInCell="1" allowOverlap="1" wp14:anchorId="1A8E223F" wp14:editId="59C48421">
              <wp:simplePos x="0" y="0"/>
              <wp:positionH relativeFrom="page">
                <wp:posOffset>6148705</wp:posOffset>
              </wp:positionH>
              <wp:positionV relativeFrom="page">
                <wp:posOffset>7160260</wp:posOffset>
              </wp:positionV>
              <wp:extent cx="387985" cy="189865"/>
              <wp:effectExtent l="0" t="0" r="0" b="0"/>
              <wp:wrapNone/>
              <wp:docPr id="11" name="docshapegroup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2" name="docshape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docshape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EA0FCEB" id="docshapegroup22" o:spid="_x0000_s1026" style="position:absolute;margin-left:484.15pt;margin-top:563.8pt;width:30.55pt;height:14.95pt;z-index:-16146432;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3"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">
                <v:imagedata r:id="rId5" o:title=""/>
              </v:shape>
              <v:shape id="docshape24"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">
                <v:imagedata r:id="rId6" o:title=""/>
              </v:shape>
              <w10:wrap anchorx="page" anchory="page"/>
            </v:group>
          </w:pict>
        </mc:Fallback>
      </mc:AlternateContent>
    </w:r>
    <w:r w:rsidR="00BE4EF8">
      <w:rPr>
        <w:noProof/>
        <w:lang w:eastAsia="en-GB"/>
      </w:rPr>
      <mc:AlternateContent>
        <mc:Choice Requires="wpg">
          <w:drawing>
            <wp:anchor distT="0" distB="0" distL="114300" distR="114300" simplePos="0" relativeHeight="487170560" behindDoc="1" locked="0" layoutInCell="1" allowOverlap="1" wp14:anchorId="630DDD7F" wp14:editId="25F7467A">
              <wp:simplePos x="0" y="0"/>
              <wp:positionH relativeFrom="page">
                <wp:posOffset>5493385</wp:posOffset>
              </wp:positionH>
              <wp:positionV relativeFrom="page">
                <wp:posOffset>7189470</wp:posOffset>
              </wp:positionV>
              <wp:extent cx="518795" cy="130175"/>
              <wp:effectExtent l="0" t="0" r="0" b="0"/>
              <wp:wrapNone/>
              <wp:docPr id="3"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26"/>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 name="docshape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0778D39" id="docshapegroup25" o:spid="_x0000_s1026" style="position:absolute;margin-left:432.55pt;margin-top:566.1pt;width:40.85pt;height:10.25pt;z-index:-16145920;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">
              <v:shape id="docshape26"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27"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">
                <v:imagedata r:id="rId8" o:title=""/>
              </v:shape>
              <w10:wrap anchorx="page" anchory="page"/>
            </v:group>
          </w:pict>
        </mc:Fallback>
      </mc:AlternateContent>
    </w:r>
    <w:r w:rsidR="00BE4EF8">
      <w:rPr>
        <w:noProof/>
        <w:lang w:eastAsia="en-GB"/>
      </w:rPr>
      <mc:AlternateContent>
        <mc:Choice Requires="wps">
          <w:drawing>
            <wp:anchor distT="0" distB="0" distL="114300" distR="114300" simplePos="0" relativeHeight="487171072" behindDoc="1" locked="0" layoutInCell="1" allowOverlap="1" wp14:anchorId="1A577B08" wp14:editId="2917AB0A">
              <wp:simplePos x="0" y="0"/>
              <wp:positionH relativeFrom="page">
                <wp:posOffset>444500</wp:posOffset>
              </wp:positionH>
              <wp:positionV relativeFrom="page">
                <wp:posOffset>7091680</wp:posOffset>
              </wp:positionV>
              <wp:extent cx="734695" cy="177800"/>
              <wp:effectExtent l="0" t="0" r="0" b="0"/>
              <wp:wrapNone/>
              <wp:docPr id="2"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1BBB5E" w14:textId="77777777" w:rsidR="00170512" w:rsidRDefault="00170512">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28" o:spid="_x0000_s1035" type="#_x0000_t202" style="position:absolute;margin-left:35pt;margin-top:558.4pt;width:57.85pt;height:14pt;z-index:-1614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eWpuj7ECAACoBQAA&#10;DgAAAAAAAAAAAAAAAAAuAgAAZHJzL2Uyb0RvYy54bWxQSwECLQAUAAYACAAAACEAhuzRW+AAAAAM&#10;AQAADwAAAAAAAAAAAAAAAAALBQAAZHJzL2Rvd25yZXYueG1sUEsFBgAAAAAEAAQA8wAAABgGAAAA&#10;AA==&#10;" filled="f" stroked="f">
              <v:textbox inset="0,0,0,0">
                <w:txbxContent>
                  <w:p w:rsidR="00170512" w:rsidRDefault="00170512">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sidR="00BE4EF8">
      <w:rPr>
        <w:noProof/>
        <w:lang w:eastAsia="en-GB"/>
      </w:rPr>
      <mc:AlternateContent>
        <mc:Choice Requires="wps">
          <w:drawing>
            <wp:anchor distT="0" distB="0" distL="114300" distR="114300" simplePos="0" relativeHeight="487171584" behindDoc="1" locked="0" layoutInCell="1" allowOverlap="1" wp14:anchorId="0C095CE7" wp14:editId="5E3DBB38">
              <wp:simplePos x="0" y="0"/>
              <wp:positionH relativeFrom="page">
                <wp:posOffset>3853815</wp:posOffset>
              </wp:positionH>
              <wp:positionV relativeFrom="page">
                <wp:posOffset>7102475</wp:posOffset>
              </wp:positionV>
              <wp:extent cx="898525" cy="177800"/>
              <wp:effectExtent l="0" t="0" r="0" b="0"/>
              <wp:wrapNone/>
              <wp:docPr id="1" name="docshape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9269DC" w14:textId="77777777" w:rsidR="00170512" w:rsidRDefault="00170512">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29" o:spid="_x0000_s1036" type="#_x0000_t202" style="position:absolute;margin-left:303.45pt;margin-top:559.25pt;width:70.75pt;height:14pt;z-index:-1614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IfMo9iuAgAArwUAAA4A&#10;AAAAAAAAAAAAAAAALgIAAGRycy9lMm9Eb2MueG1sUEsBAi0AFAAGAAgAAAAhALv+ADLhAAAADQEA&#10;AA8AAAAAAAAAAAAAAAAACAUAAGRycy9kb3ducmV2LnhtbFBLBQYAAAAABAAEAPMAAAAWBgAAAAA=&#10;" filled="f" stroked="f">
              <v:textbox inset="0,0,0,0">
                <w:txbxContent>
                  <w:p w:rsidR="00170512" w:rsidRDefault="00170512">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220490" w14:textId="77777777" w:rsidR="00C62094" w:rsidRDefault="00C62094">
      <w:r>
        <w:separator/>
      </w:r>
    </w:p>
  </w:footnote>
  <w:footnote w:type="continuationSeparator" w:id="0">
    <w:p w14:paraId="62ACA7BC" w14:textId="77777777" w:rsidR="00C62094" w:rsidRDefault="00C620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257CB"/>
    <w:multiLevelType w:val="hybridMultilevel"/>
    <w:tmpl w:val="3EA0DC74"/>
    <w:lvl w:ilvl="0" w:tplc="0138125C">
      <w:numFmt w:val="bullet"/>
      <w:lvlText w:val=""/>
      <w:lvlJc w:val="left"/>
      <w:pPr>
        <w:ind w:left="738" w:hanging="360"/>
      </w:pPr>
      <w:rPr>
        <w:rFonts w:ascii="Symbol" w:eastAsia="Calibri" w:hAnsi="Symbol" w:cs="Calibri" w:hint="default"/>
      </w:rPr>
    </w:lvl>
    <w:lvl w:ilvl="1" w:tplc="08090003" w:tentative="1">
      <w:start w:val="1"/>
      <w:numFmt w:val="bullet"/>
      <w:lvlText w:val="o"/>
      <w:lvlJc w:val="left"/>
      <w:pPr>
        <w:ind w:left="1458" w:hanging="360"/>
      </w:pPr>
      <w:rPr>
        <w:rFonts w:ascii="Courier New" w:hAnsi="Courier New" w:cs="Courier New" w:hint="default"/>
      </w:rPr>
    </w:lvl>
    <w:lvl w:ilvl="2" w:tplc="08090005" w:tentative="1">
      <w:start w:val="1"/>
      <w:numFmt w:val="bullet"/>
      <w:lvlText w:val=""/>
      <w:lvlJc w:val="left"/>
      <w:pPr>
        <w:ind w:left="2178" w:hanging="360"/>
      </w:pPr>
      <w:rPr>
        <w:rFonts w:ascii="Wingdings" w:hAnsi="Wingdings" w:hint="default"/>
      </w:rPr>
    </w:lvl>
    <w:lvl w:ilvl="3" w:tplc="08090001" w:tentative="1">
      <w:start w:val="1"/>
      <w:numFmt w:val="bullet"/>
      <w:lvlText w:val=""/>
      <w:lvlJc w:val="left"/>
      <w:pPr>
        <w:ind w:left="2898" w:hanging="360"/>
      </w:pPr>
      <w:rPr>
        <w:rFonts w:ascii="Symbol" w:hAnsi="Symbol" w:hint="default"/>
      </w:rPr>
    </w:lvl>
    <w:lvl w:ilvl="4" w:tplc="08090003" w:tentative="1">
      <w:start w:val="1"/>
      <w:numFmt w:val="bullet"/>
      <w:lvlText w:val="o"/>
      <w:lvlJc w:val="left"/>
      <w:pPr>
        <w:ind w:left="3618" w:hanging="360"/>
      </w:pPr>
      <w:rPr>
        <w:rFonts w:ascii="Courier New" w:hAnsi="Courier New" w:cs="Courier New" w:hint="default"/>
      </w:rPr>
    </w:lvl>
    <w:lvl w:ilvl="5" w:tplc="08090005" w:tentative="1">
      <w:start w:val="1"/>
      <w:numFmt w:val="bullet"/>
      <w:lvlText w:val=""/>
      <w:lvlJc w:val="left"/>
      <w:pPr>
        <w:ind w:left="4338" w:hanging="360"/>
      </w:pPr>
      <w:rPr>
        <w:rFonts w:ascii="Wingdings" w:hAnsi="Wingdings" w:hint="default"/>
      </w:rPr>
    </w:lvl>
    <w:lvl w:ilvl="6" w:tplc="08090001" w:tentative="1">
      <w:start w:val="1"/>
      <w:numFmt w:val="bullet"/>
      <w:lvlText w:val=""/>
      <w:lvlJc w:val="left"/>
      <w:pPr>
        <w:ind w:left="5058" w:hanging="360"/>
      </w:pPr>
      <w:rPr>
        <w:rFonts w:ascii="Symbol" w:hAnsi="Symbol" w:hint="default"/>
      </w:rPr>
    </w:lvl>
    <w:lvl w:ilvl="7" w:tplc="08090003" w:tentative="1">
      <w:start w:val="1"/>
      <w:numFmt w:val="bullet"/>
      <w:lvlText w:val="o"/>
      <w:lvlJc w:val="left"/>
      <w:pPr>
        <w:ind w:left="5778" w:hanging="360"/>
      </w:pPr>
      <w:rPr>
        <w:rFonts w:ascii="Courier New" w:hAnsi="Courier New" w:cs="Courier New" w:hint="default"/>
      </w:rPr>
    </w:lvl>
    <w:lvl w:ilvl="8" w:tplc="08090005" w:tentative="1">
      <w:start w:val="1"/>
      <w:numFmt w:val="bullet"/>
      <w:lvlText w:val=""/>
      <w:lvlJc w:val="left"/>
      <w:pPr>
        <w:ind w:left="6498" w:hanging="360"/>
      </w:pPr>
      <w:rPr>
        <w:rFonts w:ascii="Wingdings" w:hAnsi="Wingdings" w:hint="default"/>
      </w:rPr>
    </w:lvl>
  </w:abstractNum>
  <w:abstractNum w:abstractNumId="1" w15:restartNumberingAfterBreak="0">
    <w:nsid w:val="0F9C7D35"/>
    <w:multiLevelType w:val="hybridMultilevel"/>
    <w:tmpl w:val="DD98BAB6"/>
    <w:lvl w:ilvl="0" w:tplc="0138125C">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1A6AB1"/>
    <w:multiLevelType w:val="hybridMultilevel"/>
    <w:tmpl w:val="A5F2BB5C"/>
    <w:lvl w:ilvl="0" w:tplc="0138125C">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967180"/>
    <w:multiLevelType w:val="hybridMultilevel"/>
    <w:tmpl w:val="FCF60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1F73EB"/>
    <w:multiLevelType w:val="hybridMultilevel"/>
    <w:tmpl w:val="7408B3AA"/>
    <w:lvl w:ilvl="0" w:tplc="0138125C">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625450"/>
    <w:multiLevelType w:val="hybridMultilevel"/>
    <w:tmpl w:val="4F980AF8"/>
    <w:lvl w:ilvl="0" w:tplc="0138125C">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num w:numId="1" w16cid:durableId="794758221">
    <w:abstractNumId w:val="6"/>
  </w:num>
  <w:num w:numId="2" w16cid:durableId="1663004880">
    <w:abstractNumId w:val="1"/>
  </w:num>
  <w:num w:numId="3" w16cid:durableId="1942494809">
    <w:abstractNumId w:val="3"/>
  </w:num>
  <w:num w:numId="4" w16cid:durableId="1115444697">
    <w:abstractNumId w:val="2"/>
  </w:num>
  <w:num w:numId="5" w16cid:durableId="180122433">
    <w:abstractNumId w:val="5"/>
  </w:num>
  <w:num w:numId="6" w16cid:durableId="1893418460">
    <w:abstractNumId w:val="0"/>
  </w:num>
  <w:num w:numId="7" w16cid:durableId="3397409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8FB"/>
    <w:rsid w:val="00001AF7"/>
    <w:rsid w:val="000422EC"/>
    <w:rsid w:val="000F206D"/>
    <w:rsid w:val="00170512"/>
    <w:rsid w:val="002438D7"/>
    <w:rsid w:val="003256E3"/>
    <w:rsid w:val="003B4B32"/>
    <w:rsid w:val="004A59B2"/>
    <w:rsid w:val="008617A1"/>
    <w:rsid w:val="008A64BA"/>
    <w:rsid w:val="00AA0984"/>
    <w:rsid w:val="00BE4EF8"/>
    <w:rsid w:val="00C62094"/>
    <w:rsid w:val="00C658FB"/>
    <w:rsid w:val="00C67610"/>
    <w:rsid w:val="00D131A0"/>
    <w:rsid w:val="00D42C84"/>
    <w:rsid w:val="00E9731E"/>
    <w:rsid w:val="00EA6182"/>
    <w:rsid w:val="00F72846"/>
    <w:rsid w:val="00F876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947736"/>
  <w15:docId w15:val="{752E6AD1-DB12-42F1-BF1C-C0820CEAE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111" w:firstLine="209"/>
      <w:jc w:val="right"/>
    </w:pPr>
    <w:rPr>
      <w:b/>
      <w:bCs/>
      <w:sz w:val="78"/>
      <w:szCs w:val="78"/>
    </w:rPr>
  </w:style>
  <w:style w:type="paragraph" w:styleId="ListParagraph">
    <w:name w:val="List Paragraph"/>
    <w:basedOn w:val="Normal"/>
    <w:uiPriority w:val="1"/>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 w:type="character" w:styleId="Hyperlink">
    <w:name w:val="Hyperlink"/>
    <w:basedOn w:val="DefaultParagraphFont"/>
    <w:uiPriority w:val="99"/>
    <w:unhideWhenUsed/>
    <w:rsid w:val="003256E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afpe.org.uk/physical-education/wp-content/uploads/afPE-Example-Template-Indicator-2018-Final.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guidance/what-maintained-schools-must-publish-onlin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uidance/pe-and-sport-premium-for-primary-school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assets.publishing.service.gov.uk/government/uploads/system/uploads/attachment_data/file/843108/School_inspection_handbook_-_section_5.pdf"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843108/School_inspection_handbook_-_section_5.pdf" TargetMode="External"/><Relationship Id="rId14" Type="http://schemas.openxmlformats.org/officeDocument/2006/relationships/image" Target="media/image3.png"/></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3.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12</Pages>
  <Words>2703</Words>
  <Characters>15411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Tom Daniel</cp:lastModifiedBy>
  <cp:revision>5</cp:revision>
  <dcterms:created xsi:type="dcterms:W3CDTF">2023-06-27T12:37:00Z</dcterms:created>
  <dcterms:modified xsi:type="dcterms:W3CDTF">2023-09-03T19:29:00Z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ies>
</file>